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AC" w:rsidRDefault="00C63960" w:rsidP="00E90F4A">
      <w:pPr>
        <w:rPr>
          <w:rFonts w:ascii="Times New Roman" w:hAnsi="Times New Roman" w:cs="Times New Roman"/>
          <w:b/>
          <w:sz w:val="28"/>
          <w:szCs w:val="28"/>
        </w:rPr>
      </w:pPr>
      <w:r w:rsidRPr="00C6396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1CE5753" wp14:editId="43F8EA29">
            <wp:extent cx="5631544" cy="1944915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7664" t="4880" r="14080" b="76956"/>
                    <a:stretch/>
                  </pic:blipFill>
                  <pic:spPr>
                    <a:xfrm>
                      <a:off x="0" y="0"/>
                      <a:ext cx="5631544" cy="19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D91B01" w:rsidP="00E90F4A">
      <w:pPr>
        <w:rPr>
          <w:rFonts w:ascii="Times New Roman" w:hAnsi="Times New Roman" w:cs="Times New Roman"/>
          <w:b/>
          <w:sz w:val="28"/>
          <w:szCs w:val="28"/>
        </w:rPr>
      </w:pPr>
    </w:p>
    <w:p w:rsidR="00D91B01" w:rsidRDefault="000E0610" w:rsidP="00D91B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1B01">
        <w:rPr>
          <w:rFonts w:ascii="Times New Roman" w:hAnsi="Times New Roman" w:cs="Times New Roman"/>
          <w:b/>
          <w:sz w:val="36"/>
        </w:rPr>
        <w:t>Положение</w:t>
      </w:r>
      <w:r w:rsidRPr="008C6BBB">
        <w:rPr>
          <w:rFonts w:ascii="Times New Roman" w:hAnsi="Times New Roman" w:cs="Times New Roman"/>
          <w:b/>
        </w:rPr>
        <w:t xml:space="preserve"> </w:t>
      </w:r>
    </w:p>
    <w:p w:rsidR="00C55BF5" w:rsidRPr="00D91B01" w:rsidRDefault="000E0610" w:rsidP="00D91B01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D91B01">
        <w:rPr>
          <w:rFonts w:ascii="Times New Roman" w:hAnsi="Times New Roman" w:cs="Times New Roman"/>
          <w:b/>
          <w:sz w:val="32"/>
        </w:rPr>
        <w:t>о создании</w:t>
      </w:r>
      <w:r w:rsidR="00D91B01" w:rsidRPr="00D91B01">
        <w:rPr>
          <w:rFonts w:ascii="Times New Roman" w:hAnsi="Times New Roman" w:cs="Times New Roman"/>
          <w:b/>
          <w:sz w:val="32"/>
        </w:rPr>
        <w:t xml:space="preserve"> </w:t>
      </w:r>
      <w:r w:rsidRPr="00D91B01">
        <w:rPr>
          <w:rFonts w:ascii="Times New Roman" w:hAnsi="Times New Roman" w:cs="Times New Roman"/>
          <w:b/>
          <w:sz w:val="32"/>
        </w:rPr>
        <w:t>служб</w:t>
      </w:r>
      <w:r w:rsidR="00D91B01">
        <w:rPr>
          <w:rFonts w:ascii="Times New Roman" w:hAnsi="Times New Roman" w:cs="Times New Roman"/>
          <w:b/>
          <w:sz w:val="32"/>
        </w:rPr>
        <w:t>ы ранней помощи детям-инвалидам</w:t>
      </w:r>
    </w:p>
    <w:p w:rsidR="008C6BBB" w:rsidRPr="00D91B01" w:rsidRDefault="008C6BBB" w:rsidP="00D91B01">
      <w:pPr>
        <w:pStyle w:val="a8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bookmarkStart w:id="0" w:name="bookmark0"/>
      <w:r w:rsidRPr="00D91B01">
        <w:rPr>
          <w:rFonts w:ascii="Times New Roman" w:hAnsi="Times New Roman"/>
          <w:b/>
          <w:sz w:val="32"/>
          <w:szCs w:val="24"/>
          <w:lang w:eastAsia="ru-RU"/>
        </w:rPr>
        <w:t xml:space="preserve">в ДОУ муниципальном детском саду №9 «Золотой ключик» города Жирновска 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D91B01" w:rsidRDefault="00D91B01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0E0610" w:rsidP="009E7FAC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9E7FAC">
        <w:rPr>
          <w:rFonts w:ascii="Times New Roman" w:hAnsi="Times New Roman" w:cs="Times New Roman"/>
          <w:b/>
        </w:rPr>
        <w:lastRenderedPageBreak/>
        <w:t>1.</w:t>
      </w:r>
      <w:r w:rsidR="009E7FAC" w:rsidRPr="009E7FAC">
        <w:rPr>
          <w:rFonts w:ascii="Times New Roman" w:hAnsi="Times New Roman" w:cs="Times New Roman"/>
          <w:b/>
        </w:rPr>
        <w:t xml:space="preserve"> О</w:t>
      </w:r>
      <w:r w:rsidRPr="009E7FAC">
        <w:rPr>
          <w:rFonts w:ascii="Times New Roman" w:hAnsi="Times New Roman" w:cs="Times New Roman"/>
          <w:b/>
        </w:rPr>
        <w:t>бщие положения</w:t>
      </w:r>
      <w:bookmarkEnd w:id="0"/>
    </w:p>
    <w:p w:rsidR="009E7FAC" w:rsidRDefault="009E7FAC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E0610" w:rsidRPr="009E7FAC">
        <w:rPr>
          <w:rFonts w:ascii="Times New Roman" w:hAnsi="Times New Roman" w:cs="Times New Roman"/>
        </w:rPr>
        <w:t>Настоящее Положение определяет порядок организации деятельности Службы ранней помощи родителям (законным представителям) и детям от 2 месяцев до 7 лет, с выявленными нарушениями развития (риском нарушения) и не посещающим дошкольные образовательные учреждения (Учреждения)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E0610" w:rsidRPr="009E7FAC">
        <w:rPr>
          <w:rFonts w:ascii="Times New Roman" w:hAnsi="Times New Roman" w:cs="Times New Roman"/>
        </w:rPr>
        <w:t>Настоящее Положение разработано в соответствии со следующими нормативными и правовыми актами:</w:t>
      </w:r>
    </w:p>
    <w:p w:rsidR="009E7FAC" w:rsidRDefault="000E0610" w:rsidP="009E7FA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Конвенция ООН о правах ребенка;</w:t>
      </w:r>
    </w:p>
    <w:p w:rsidR="009E7FAC" w:rsidRDefault="000E0610" w:rsidP="009E7FA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Федеральный закон от24.07.1998 №124-ФЗ «Об основных гарантиях прав ребенка в Российской Федерации»;</w:t>
      </w:r>
    </w:p>
    <w:p w:rsidR="009E7FAC" w:rsidRDefault="000E0610" w:rsidP="009E7FA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Федеральный закон от29.12.2012 №273-Ф3 «Об образовании в Российской Федерации»</w:t>
      </w:r>
    </w:p>
    <w:p w:rsidR="00C55BF5" w:rsidRPr="009E7FAC" w:rsidRDefault="000E0610" w:rsidP="009E7FA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Федеральный закон от 24.11.1995 №181-ФЗ «О социальной защите инвалидов в Российской Федерации»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  <w:bookmarkStart w:id="2" w:name="bookmark1"/>
    </w:p>
    <w:p w:rsidR="00C55BF5" w:rsidRDefault="000E0610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2. Цели и задачи Службы ранней помощи</w:t>
      </w:r>
      <w:bookmarkEnd w:id="2"/>
    </w:p>
    <w:p w:rsidR="009E7FAC" w:rsidRPr="009E7FAC" w:rsidRDefault="009E7FAC" w:rsidP="009E7FAC">
      <w:pPr>
        <w:jc w:val="center"/>
        <w:rPr>
          <w:rFonts w:ascii="Times New Roman" w:hAnsi="Times New Roman" w:cs="Times New Roman"/>
          <w:b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="000E0610" w:rsidRPr="009E7FAC">
        <w:rPr>
          <w:rFonts w:ascii="Times New Roman" w:hAnsi="Times New Roman" w:cs="Times New Roman"/>
        </w:rPr>
        <w:t>Целью организации деятельности Службы ранней помощи детям в возрасте от</w:t>
      </w:r>
      <w:r w:rsidRPr="009E7FAC">
        <w:rPr>
          <w:rFonts w:ascii="Times New Roman" w:hAnsi="Times New Roman" w:cs="Times New Roman"/>
        </w:rPr>
        <w:t xml:space="preserve"> 2 </w:t>
      </w:r>
      <w:r w:rsidR="000E0610" w:rsidRPr="009E7FAC">
        <w:rPr>
          <w:rFonts w:ascii="Times New Roman" w:hAnsi="Times New Roman" w:cs="Times New Roman"/>
        </w:rPr>
        <w:t xml:space="preserve">месяцев до 7 лет, не посещающим ДОУ, и их родителям (законным представителям) (далее </w:t>
      </w:r>
      <w:r>
        <w:rPr>
          <w:rFonts w:ascii="Times New Roman" w:hAnsi="Times New Roman" w:cs="Times New Roman"/>
        </w:rPr>
        <w:t>–</w:t>
      </w:r>
      <w:r w:rsidR="000E0610" w:rsidRPr="009E7FAC">
        <w:rPr>
          <w:rFonts w:ascii="Times New Roman" w:hAnsi="Times New Roman" w:cs="Times New Roman"/>
        </w:rPr>
        <w:t xml:space="preserve"> Служба ранней помощи) является оказание методической, диагностической, консультативной помощи семье, имеющей ребенка с выявленными нарушениями развития (риском нарушения), не посещающего Учреждения, подбор адекватных способов взаимодействия с ребенком, его воспитания и обучения, коррекции в отклонении в развитии.</w:t>
      </w:r>
      <w:proofErr w:type="gramEnd"/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E0610" w:rsidRPr="009E7FAC">
        <w:rPr>
          <w:rFonts w:ascii="Times New Roman" w:hAnsi="Times New Roman" w:cs="Times New Roman"/>
        </w:rPr>
        <w:t>Основными задачами Службы ранней помощи являются:</w:t>
      </w:r>
    </w:p>
    <w:p w:rsidR="009E7FAC" w:rsidRDefault="000E0610" w:rsidP="009E7FA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проведение психолого-педагогического обследования детей с нарушением развития (риском нарушения) и их семей;</w:t>
      </w:r>
    </w:p>
    <w:p w:rsidR="009E7FAC" w:rsidRDefault="000E0610" w:rsidP="009E7FA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оказания комплексной коррекционно-развивающей помощи детям с нарушениями развития (риском нарушения) и психолого-педагогическая поддержка их семьям;</w:t>
      </w:r>
    </w:p>
    <w:p w:rsidR="009E7FAC" w:rsidRDefault="000E0610" w:rsidP="009E7FA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осуществление работы по адаптации, социализации и интеграции детей с нарушением развития (риском нарушения);</w:t>
      </w:r>
    </w:p>
    <w:p w:rsidR="009E7FAC" w:rsidRDefault="000E0610" w:rsidP="009E7FA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включение родителей (законных представителей) в процесс воспитания и обучения ребенка;</w:t>
      </w:r>
    </w:p>
    <w:p w:rsidR="009E7FAC" w:rsidRDefault="000E0610" w:rsidP="009E7FA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обучение родителей (законных представителей) методам игрового взаимодействия с детьми, имеющими нарушения развития (риском нарушения);</w:t>
      </w:r>
    </w:p>
    <w:p w:rsidR="00C55BF5" w:rsidRPr="009E7FAC" w:rsidRDefault="000E0610" w:rsidP="009E7FA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определение дальнейшего образовательного маршрута ребенка.</w:t>
      </w:r>
    </w:p>
    <w:p w:rsidR="00E90F4A" w:rsidRPr="00E90F4A" w:rsidRDefault="009E7FAC" w:rsidP="00E90F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0E0610" w:rsidRPr="009E7FAC">
        <w:rPr>
          <w:rFonts w:ascii="Times New Roman" w:hAnsi="Times New Roman" w:cs="Times New Roman"/>
        </w:rPr>
        <w:t>Работники Службы ранней помощи несут ответственность за соответствие форм, методов, средств организации образовательного процесса возрастным и психофизическим возможностям детей, требования</w:t>
      </w:r>
      <w:r w:rsidR="00E90F4A">
        <w:rPr>
          <w:rFonts w:ascii="Times New Roman" w:hAnsi="Times New Roman" w:cs="Times New Roman"/>
        </w:rPr>
        <w:t>м охраны жизни и здоровья детей</w:t>
      </w:r>
    </w:p>
    <w:p w:rsidR="00D91B01" w:rsidRDefault="00D91B01" w:rsidP="009E7FAC">
      <w:pPr>
        <w:jc w:val="center"/>
        <w:rPr>
          <w:rFonts w:ascii="Times New Roman" w:hAnsi="Times New Roman" w:cs="Times New Roman"/>
          <w:b/>
        </w:rPr>
      </w:pPr>
    </w:p>
    <w:p w:rsidR="00C55BF5" w:rsidRPr="009E7FAC" w:rsidRDefault="000E0610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3. Организация деятельности Службы ранней помощи</w:t>
      </w:r>
    </w:p>
    <w:p w:rsid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E0610" w:rsidRPr="009E7FAC">
        <w:rPr>
          <w:rFonts w:ascii="Times New Roman" w:hAnsi="Times New Roman" w:cs="Times New Roman"/>
        </w:rPr>
        <w:t>Служба ранней помощи открывается согласно приказу заведующего Учреждением с указанием режима работы, специалистов.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E0610" w:rsidRPr="009E7FAC">
        <w:rPr>
          <w:rFonts w:ascii="Times New Roman" w:hAnsi="Times New Roman" w:cs="Times New Roman"/>
        </w:rPr>
        <w:t>Служба ранней помощи открывается в свободных помещениях Учреждения, отвечающим требованиям санитарных норм и правил пожарной безопасности.</w:t>
      </w:r>
    </w:p>
    <w:p w:rsidR="00C55BF5" w:rsidRPr="009E7FAC" w:rsidRDefault="000E0610" w:rsidP="009E7FAC">
      <w:pPr>
        <w:ind w:firstLine="708"/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3.3 Служба ранней помощи самостоятельно разрабатывает годовой план работы, график работы специалистов.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0E0610" w:rsidRPr="009E7FAC">
        <w:rPr>
          <w:rFonts w:ascii="Times New Roman" w:hAnsi="Times New Roman" w:cs="Times New Roman"/>
        </w:rPr>
        <w:t>Диагностическое обследование проводится специалистами Служба ранней помощи, по мере необходимости могут быть привлечены специалисты психолог</w:t>
      </w:r>
      <w:proofErr w:type="gramStart"/>
      <w:r w:rsidR="000E0610" w:rsidRPr="009E7FAC">
        <w:rPr>
          <w:rFonts w:ascii="Times New Roman" w:hAnsi="Times New Roman" w:cs="Times New Roman"/>
        </w:rPr>
        <w:t>о-</w:t>
      </w:r>
      <w:proofErr w:type="gramEnd"/>
      <w:r w:rsidR="000E0610" w:rsidRPr="009E7FAC">
        <w:rPr>
          <w:rFonts w:ascii="Times New Roman" w:hAnsi="Times New Roman" w:cs="Times New Roman"/>
        </w:rPr>
        <w:t xml:space="preserve"> медико-</w:t>
      </w:r>
      <w:r w:rsidR="000E0610" w:rsidRPr="009E7FAC">
        <w:rPr>
          <w:rFonts w:ascii="Times New Roman" w:hAnsi="Times New Roman" w:cs="Times New Roman"/>
        </w:rPr>
        <w:lastRenderedPageBreak/>
        <w:t xml:space="preserve">педагогического консилиума Учреждения (далее </w:t>
      </w:r>
      <w:proofErr w:type="spellStart"/>
      <w:r w:rsidR="000E0610" w:rsidRPr="009E7FAC">
        <w:rPr>
          <w:rFonts w:ascii="Times New Roman" w:hAnsi="Times New Roman" w:cs="Times New Roman"/>
        </w:rPr>
        <w:t>ПМПк</w:t>
      </w:r>
      <w:proofErr w:type="spellEnd"/>
      <w:r w:rsidR="000E0610" w:rsidRPr="009E7FAC">
        <w:rPr>
          <w:rFonts w:ascii="Times New Roman" w:hAnsi="Times New Roman" w:cs="Times New Roman"/>
        </w:rPr>
        <w:t>), районной психолог</w:t>
      </w:r>
      <w:proofErr w:type="gramStart"/>
      <w:r w:rsidR="000E0610" w:rsidRPr="009E7FAC">
        <w:rPr>
          <w:rFonts w:ascii="Times New Roman" w:hAnsi="Times New Roman" w:cs="Times New Roman"/>
        </w:rPr>
        <w:t>о-</w:t>
      </w:r>
      <w:proofErr w:type="gramEnd"/>
      <w:r w:rsidR="000E0610" w:rsidRPr="009E7FAC">
        <w:rPr>
          <w:rFonts w:ascii="Times New Roman" w:hAnsi="Times New Roman" w:cs="Times New Roman"/>
        </w:rPr>
        <w:t xml:space="preserve"> медико-педагогической комиссии (далее ПМПК) по заявлению родителей (законных представителей).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0E0610" w:rsidRPr="009E7FAC">
        <w:rPr>
          <w:rFonts w:ascii="Times New Roman" w:hAnsi="Times New Roman" w:cs="Times New Roman"/>
        </w:rPr>
        <w:t>Технологии и методы работы специалистов Службы ранней помощи определяются самостоятельно, исходя из особенностей психофизического развития, индивидуальных возможностей и состояния здоровья ребенка.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E0610" w:rsidRPr="009E7FAC">
        <w:rPr>
          <w:rFonts w:ascii="Times New Roman" w:hAnsi="Times New Roman" w:cs="Times New Roman"/>
        </w:rPr>
        <w:t>.6. В период работы Службы ранней помощи питание детей не организуется.</w:t>
      </w:r>
    </w:p>
    <w:p w:rsidR="00C55BF5" w:rsidRPr="009E7FAC" w:rsidRDefault="000E0610" w:rsidP="009E7FAC">
      <w:pPr>
        <w:ind w:firstLine="708"/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 xml:space="preserve">3.7. Результативность проводимой коррекционно-развивающей </w:t>
      </w:r>
      <w:proofErr w:type="spellStart"/>
      <w:r w:rsidRPr="009E7FAC">
        <w:rPr>
          <w:rFonts w:ascii="Times New Roman" w:hAnsi="Times New Roman" w:cs="Times New Roman"/>
        </w:rPr>
        <w:t>работы</w:t>
      </w:r>
      <w:proofErr w:type="gramStart"/>
      <w:r w:rsidRPr="009E7FAC">
        <w:rPr>
          <w:rFonts w:ascii="Times New Roman" w:hAnsi="Times New Roman" w:cs="Times New Roman"/>
        </w:rPr>
        <w:t>.о</w:t>
      </w:r>
      <w:proofErr w:type="gramEnd"/>
      <w:r w:rsidRPr="009E7FAC">
        <w:rPr>
          <w:rFonts w:ascii="Times New Roman" w:hAnsi="Times New Roman" w:cs="Times New Roman"/>
        </w:rPr>
        <w:t>пределяется</w:t>
      </w:r>
      <w:proofErr w:type="spellEnd"/>
      <w:r w:rsidRPr="009E7FAC">
        <w:rPr>
          <w:rFonts w:ascii="Times New Roman" w:hAnsi="Times New Roman" w:cs="Times New Roman"/>
        </w:rPr>
        <w:t xml:space="preserve"> диагностическим обследованием ребенка, по итогам которого:</w:t>
      </w:r>
    </w:p>
    <w:p w:rsidR="009E7FAC" w:rsidRDefault="000E0610" w:rsidP="009E7FA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 xml:space="preserve">дети, достигшие положительных результатов, завершают занятия в Службе ранней помощи и направляются на </w:t>
      </w:r>
      <w:proofErr w:type="gramStart"/>
      <w:r w:rsidRPr="009E7FAC">
        <w:rPr>
          <w:rFonts w:ascii="Times New Roman" w:hAnsi="Times New Roman" w:cs="Times New Roman"/>
        </w:rPr>
        <w:t>районную</w:t>
      </w:r>
      <w:proofErr w:type="gramEnd"/>
      <w:r w:rsidRPr="009E7FAC">
        <w:rPr>
          <w:rFonts w:ascii="Times New Roman" w:hAnsi="Times New Roman" w:cs="Times New Roman"/>
        </w:rPr>
        <w:t xml:space="preserve"> ПМПК для определения дальнейшего образовательного маршрута;</w:t>
      </w:r>
    </w:p>
    <w:p w:rsidR="00C55BF5" w:rsidRPr="009E7FAC" w:rsidRDefault="000E0610" w:rsidP="009E7FA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 xml:space="preserve">дети, не достигшие положительных результатов, продолжают занятия в Службе ранней помощи и по достижению </w:t>
      </w:r>
      <w:r w:rsidR="009E7FAC">
        <w:rPr>
          <w:rFonts w:ascii="Times New Roman" w:hAnsi="Times New Roman" w:cs="Times New Roman"/>
        </w:rPr>
        <w:t>7</w:t>
      </w:r>
      <w:r w:rsidRPr="009E7FAC">
        <w:rPr>
          <w:rFonts w:ascii="Times New Roman" w:hAnsi="Times New Roman" w:cs="Times New Roman"/>
        </w:rPr>
        <w:t xml:space="preserve">-летнего возраста направляют на </w:t>
      </w:r>
      <w:proofErr w:type="gramStart"/>
      <w:r w:rsidRPr="009E7FAC">
        <w:rPr>
          <w:rFonts w:ascii="Times New Roman" w:hAnsi="Times New Roman" w:cs="Times New Roman"/>
        </w:rPr>
        <w:t>районную</w:t>
      </w:r>
      <w:proofErr w:type="gramEnd"/>
      <w:r w:rsidRPr="009E7FAC">
        <w:rPr>
          <w:rFonts w:ascii="Times New Roman" w:hAnsi="Times New Roman" w:cs="Times New Roman"/>
        </w:rPr>
        <w:t xml:space="preserve"> ПМПК для определения дальнейшего образовательного маршрута.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  <w:bookmarkStart w:id="3" w:name="bookmark2"/>
    </w:p>
    <w:p w:rsidR="00C55BF5" w:rsidRPr="009E7FAC" w:rsidRDefault="000E0610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4. Комплектование Службы ранней помощи</w:t>
      </w:r>
      <w:bookmarkEnd w:id="3"/>
    </w:p>
    <w:p w:rsidR="009E7FAC" w:rsidRDefault="009E7FAC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0E0610" w:rsidRPr="009E7FAC">
        <w:rPr>
          <w:rFonts w:ascii="Times New Roman" w:hAnsi="Times New Roman" w:cs="Times New Roman"/>
        </w:rPr>
        <w:t xml:space="preserve">В Службу ранней помощи принимаются дети от 2 месяцев до </w:t>
      </w:r>
      <w:r>
        <w:rPr>
          <w:rFonts w:ascii="Times New Roman" w:hAnsi="Times New Roman" w:cs="Times New Roman"/>
        </w:rPr>
        <w:t>7</w:t>
      </w:r>
      <w:r w:rsidR="000E0610" w:rsidRPr="009E7FAC">
        <w:rPr>
          <w:rFonts w:ascii="Times New Roman" w:hAnsi="Times New Roman" w:cs="Times New Roman"/>
        </w:rPr>
        <w:t xml:space="preserve"> лет по заявлению родителей (законных представителей) и на основании медицинской справки о состоянии здоровья ребенка.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0E0610" w:rsidRPr="009E7FAC">
        <w:rPr>
          <w:rFonts w:ascii="Times New Roman" w:hAnsi="Times New Roman" w:cs="Times New Roman"/>
        </w:rPr>
        <w:t>Между руководителем Учреждения и родителем (законным представителем) заключается договор сроком на один год с возможностью последующей пролонгации.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  <w:bookmarkStart w:id="4" w:name="bookmark3"/>
    </w:p>
    <w:p w:rsidR="00C55BF5" w:rsidRPr="009E7FAC" w:rsidRDefault="009E7FAC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5</w:t>
      </w:r>
      <w:r w:rsidR="000E0610" w:rsidRPr="009E7FAC">
        <w:rPr>
          <w:rFonts w:ascii="Times New Roman" w:hAnsi="Times New Roman" w:cs="Times New Roman"/>
          <w:b/>
        </w:rPr>
        <w:t>.Организация образовательного процесса</w:t>
      </w:r>
      <w:bookmarkEnd w:id="4"/>
    </w:p>
    <w:p w:rsidR="009E7FAC" w:rsidRDefault="009E7FAC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0E0610" w:rsidRPr="009E7FAC">
        <w:rPr>
          <w:rFonts w:ascii="Times New Roman" w:hAnsi="Times New Roman" w:cs="Times New Roman"/>
        </w:rPr>
        <w:t>Организация коррекционно-образовательного процесса Службы ран</w:t>
      </w:r>
      <w:r w:rsidR="008C6BBB">
        <w:rPr>
          <w:rFonts w:ascii="Times New Roman" w:hAnsi="Times New Roman" w:cs="Times New Roman"/>
        </w:rPr>
        <w:t>ней помощи регламентируется годо</w:t>
      </w:r>
      <w:r w:rsidR="000E0610" w:rsidRPr="009E7FAC">
        <w:rPr>
          <w:rFonts w:ascii="Times New Roman" w:hAnsi="Times New Roman" w:cs="Times New Roman"/>
        </w:rPr>
        <w:t>вым планом Учреждения и расписанием занятий, разрабатываемых и утверждаемых Учреждением.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0E0610" w:rsidRPr="009E7FAC">
        <w:rPr>
          <w:rFonts w:ascii="Times New Roman" w:hAnsi="Times New Roman" w:cs="Times New Roman"/>
        </w:rPr>
        <w:t>Образовательный процесс осуществляется педагогическими работниками Учреждения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0E0610" w:rsidRPr="009E7FAC">
        <w:rPr>
          <w:rFonts w:ascii="Times New Roman" w:hAnsi="Times New Roman" w:cs="Times New Roman"/>
        </w:rPr>
        <w:t>Занятия с детьми педагоги проводят с участием родителей (законных представителей); возможно одновременное участие двух различных педагогов.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0E0610" w:rsidRPr="009E7FAC">
        <w:rPr>
          <w:rFonts w:ascii="Times New Roman" w:hAnsi="Times New Roman" w:cs="Times New Roman"/>
        </w:rPr>
        <w:t>Наполняемость групп составляет:</w:t>
      </w:r>
    </w:p>
    <w:p w:rsidR="009E7FAC" w:rsidRDefault="000E0610" w:rsidP="009E7FAC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 xml:space="preserve">с нарушением развития (риском нарушения) </w:t>
      </w:r>
      <w:r w:rsidR="000C73A5">
        <w:rPr>
          <w:rFonts w:ascii="Times New Roman" w:hAnsi="Times New Roman" w:cs="Times New Roman"/>
        </w:rPr>
        <w:t>–</w:t>
      </w:r>
      <w:r w:rsidRPr="009E7FAC">
        <w:rPr>
          <w:rFonts w:ascii="Times New Roman" w:hAnsi="Times New Roman" w:cs="Times New Roman"/>
        </w:rPr>
        <w:t xml:space="preserve"> до 4 детей;</w:t>
      </w:r>
    </w:p>
    <w:p w:rsidR="00C55BF5" w:rsidRPr="009E7FAC" w:rsidRDefault="000E0610" w:rsidP="009E7FAC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с множестве</w:t>
      </w:r>
      <w:r w:rsidR="000C73A5">
        <w:rPr>
          <w:rFonts w:ascii="Times New Roman" w:hAnsi="Times New Roman" w:cs="Times New Roman"/>
        </w:rPr>
        <w:t xml:space="preserve">нными нарушениями развития – до </w:t>
      </w:r>
      <w:r w:rsidRPr="009E7FAC">
        <w:rPr>
          <w:rFonts w:ascii="Times New Roman" w:hAnsi="Times New Roman" w:cs="Times New Roman"/>
        </w:rPr>
        <w:t>2 детей.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0E0610" w:rsidRPr="009E7FAC">
        <w:rPr>
          <w:rFonts w:ascii="Times New Roman" w:hAnsi="Times New Roman" w:cs="Times New Roman"/>
        </w:rPr>
        <w:t>Основными формами работы с ребенком и семьей являются индивидуальный и групповой игровой сеанс, консультация, тренинг и другие.</w:t>
      </w:r>
    </w:p>
    <w:p w:rsidR="009E7FAC" w:rsidRPr="009E7FAC" w:rsidRDefault="009E7FAC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0E0610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6. Управление и руководство Службой ранней помощи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0E0610" w:rsidRPr="009E7FAC">
        <w:rPr>
          <w:rFonts w:ascii="Times New Roman" w:hAnsi="Times New Roman" w:cs="Times New Roman"/>
        </w:rPr>
        <w:t>Непосредственное руководство Службой ранней помощи осуществляет заведующий Учреждением.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0E0610" w:rsidRPr="009E7FAC">
        <w:rPr>
          <w:rFonts w:ascii="Times New Roman" w:hAnsi="Times New Roman" w:cs="Times New Roman"/>
        </w:rPr>
        <w:t>Функционирование Службы ранней помощи осуществляют старший воспитатель, педагог-психолог, учитель-логопед, учитель-дефектолог, музыкальный руководитель, воспитатель.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  <w:bookmarkStart w:id="5" w:name="bookmark4"/>
    </w:p>
    <w:p w:rsidR="00C55BF5" w:rsidRPr="009E7FAC" w:rsidRDefault="000E0610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7. Ответственность и обязанность сторон</w:t>
      </w:r>
      <w:bookmarkEnd w:id="5"/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 w:rsidR="000E0610" w:rsidRPr="009E7FAC">
        <w:rPr>
          <w:rFonts w:ascii="Times New Roman" w:hAnsi="Times New Roman" w:cs="Times New Roman"/>
        </w:rPr>
        <w:t>Заведующий Учреждения</w:t>
      </w:r>
      <w:proofErr w:type="gramEnd"/>
      <w:r w:rsidR="000E0610" w:rsidRPr="009E7FAC">
        <w:rPr>
          <w:rFonts w:ascii="Times New Roman" w:hAnsi="Times New Roman" w:cs="Times New Roman"/>
        </w:rPr>
        <w:t xml:space="preserve"> обязан:</w:t>
      </w:r>
    </w:p>
    <w:p w:rsidR="009E7FAC" w:rsidRDefault="000E0610" w:rsidP="009E7FAC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представить оборудование и оснащение Службы ранней помощи;</w:t>
      </w:r>
    </w:p>
    <w:p w:rsidR="009E7FAC" w:rsidRDefault="000E0610" w:rsidP="009E7FAC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 xml:space="preserve">осуществлять </w:t>
      </w:r>
      <w:proofErr w:type="gramStart"/>
      <w:r w:rsidRPr="009E7FAC">
        <w:rPr>
          <w:rFonts w:ascii="Times New Roman" w:hAnsi="Times New Roman" w:cs="Times New Roman"/>
        </w:rPr>
        <w:t>контроль за</w:t>
      </w:r>
      <w:proofErr w:type="gramEnd"/>
      <w:r w:rsidRPr="009E7FAC">
        <w:rPr>
          <w:rFonts w:ascii="Times New Roman" w:hAnsi="Times New Roman" w:cs="Times New Roman"/>
        </w:rPr>
        <w:t xml:space="preserve"> организацией деятельности Службы ранней помощи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7.2. </w:t>
      </w:r>
      <w:r w:rsidR="000E0610" w:rsidRPr="009E7FAC">
        <w:rPr>
          <w:rFonts w:ascii="Times New Roman" w:hAnsi="Times New Roman" w:cs="Times New Roman"/>
        </w:rPr>
        <w:t>Педагоги обязаны:</w:t>
      </w:r>
    </w:p>
    <w:p w:rsidR="009E7FAC" w:rsidRDefault="000E0610" w:rsidP="009E7FAC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рассматривать вопросы и принимать решения строго в границах своей профессиональной компетентности;</w:t>
      </w:r>
    </w:p>
    <w:p w:rsidR="009E7FAC" w:rsidRDefault="009E7FAC" w:rsidP="009E7FAC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п</w:t>
      </w:r>
      <w:r w:rsidR="000E0610" w:rsidRPr="009E7FAC">
        <w:rPr>
          <w:rFonts w:ascii="Times New Roman" w:hAnsi="Times New Roman" w:cs="Times New Roman"/>
        </w:rPr>
        <w:t>рименять современные обоснованные методы диагностической, развивающей, коррекционной, профилактической работы;</w:t>
      </w:r>
    </w:p>
    <w:p w:rsidR="009E7FAC" w:rsidRDefault="000E0610" w:rsidP="009E7FAC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в решении всех вопросов исходить из интересов ребенка;</w:t>
      </w:r>
    </w:p>
    <w:p w:rsidR="00C55BF5" w:rsidRPr="009E7FAC" w:rsidRDefault="000E0610" w:rsidP="009E7FAC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 xml:space="preserve">хранить профессиональную тайну, не распространять </w:t>
      </w:r>
      <w:proofErr w:type="gramStart"/>
      <w:r w:rsidRPr="009E7FAC">
        <w:rPr>
          <w:rFonts w:ascii="Times New Roman" w:hAnsi="Times New Roman" w:cs="Times New Roman"/>
        </w:rPr>
        <w:t>сведения</w:t>
      </w:r>
      <w:proofErr w:type="gramEnd"/>
      <w:r w:rsidRPr="009E7FAC">
        <w:rPr>
          <w:rFonts w:ascii="Times New Roman" w:hAnsi="Times New Roman" w:cs="Times New Roman"/>
        </w:rPr>
        <w:t xml:space="preserve"> полученные в результате диагностической, консультативной и других видов работ;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0E0610" w:rsidRPr="009E7FAC">
        <w:rPr>
          <w:rFonts w:ascii="Times New Roman" w:hAnsi="Times New Roman" w:cs="Times New Roman"/>
        </w:rPr>
        <w:t>Педагоги несут ответственность:</w:t>
      </w:r>
    </w:p>
    <w:p w:rsidR="009E7FAC" w:rsidRDefault="000E0610" w:rsidP="009E7FAC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за адекватность используемых диагностических, развивающих, профилактических методов и средств;</w:t>
      </w:r>
    </w:p>
    <w:p w:rsidR="009E7FAC" w:rsidRDefault="000E0610" w:rsidP="009E7FAC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за оформление документации в установленном порядке;</w:t>
      </w:r>
    </w:p>
    <w:p w:rsidR="00C55BF5" w:rsidRPr="009E7FAC" w:rsidRDefault="000E0610" w:rsidP="009E7FAC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за качество предоставляемых образовательных услуг.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  <w:bookmarkStart w:id="6" w:name="bookmark5"/>
    </w:p>
    <w:p w:rsidR="00C55BF5" w:rsidRPr="009E7FAC" w:rsidRDefault="000E0610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8. Права сторон</w:t>
      </w:r>
      <w:bookmarkEnd w:id="6"/>
    </w:p>
    <w:p w:rsid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0E0610" w:rsidRPr="009E7FAC">
        <w:rPr>
          <w:rFonts w:ascii="Times New Roman" w:hAnsi="Times New Roman" w:cs="Times New Roman"/>
        </w:rPr>
        <w:t>Заведующий Учреждением имеет право:</w:t>
      </w:r>
    </w:p>
    <w:p w:rsidR="009E7FAC" w:rsidRDefault="000E0610" w:rsidP="009E7FA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утверждать локальные нормативные акты, обеспечивающие работу Службы ранней помощи;</w:t>
      </w:r>
    </w:p>
    <w:p w:rsidR="00C55BF5" w:rsidRPr="009E7FAC" w:rsidRDefault="000E0610" w:rsidP="009E7FA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размещать информацию о деятельности Службы ранней помощи в СМИ, на сайте Учреждения, информационных стендах Учреждения.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0E0610" w:rsidRPr="009E7FAC">
        <w:rPr>
          <w:rFonts w:ascii="Times New Roman" w:hAnsi="Times New Roman" w:cs="Times New Roman"/>
        </w:rPr>
        <w:t>Педагоги имеют право:</w:t>
      </w:r>
    </w:p>
    <w:p w:rsidR="009E7FAC" w:rsidRDefault="000E0610" w:rsidP="009E7FA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9E7FAC" w:rsidRDefault="000E0610" w:rsidP="009E7FA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самостоятельно формулировать задачи работы с детьми и родителями (законными представителями) ребенка, выбирать формы и методы реализации поставленных задач;</w:t>
      </w:r>
    </w:p>
    <w:p w:rsidR="00C55BF5" w:rsidRPr="009E7FAC" w:rsidRDefault="000E0610" w:rsidP="009E7FA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рекомендовать родителям (законным представителям) ребенка консультирование в ПМПК.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0E0610" w:rsidRPr="009E7FAC">
        <w:rPr>
          <w:rFonts w:ascii="Times New Roman" w:hAnsi="Times New Roman" w:cs="Times New Roman"/>
        </w:rPr>
        <w:t>Родители (законные представители) имеют право:</w:t>
      </w:r>
    </w:p>
    <w:p w:rsidR="009E7FAC" w:rsidRDefault="000E0610" w:rsidP="009E7FA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защищать права и интересы ребенка;</w:t>
      </w:r>
    </w:p>
    <w:p w:rsidR="009E7FAC" w:rsidRDefault="000E0610" w:rsidP="009E7FA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заслушивать отчеты о деятельности Службы ранней помощи;</w:t>
      </w:r>
    </w:p>
    <w:p w:rsidR="009E7FAC" w:rsidRDefault="000E0610" w:rsidP="009E7FA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вносить предложения по улучшению работы с детьми;</w:t>
      </w:r>
    </w:p>
    <w:p w:rsidR="00C55BF5" w:rsidRPr="009E7FAC" w:rsidRDefault="000E0610" w:rsidP="009E7FA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на конфиденциальность информации о ребенке и его семье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</w:p>
    <w:p w:rsidR="009E7FAC" w:rsidRPr="009E7FAC" w:rsidRDefault="009E7FAC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0E0610" w:rsidP="009E7FAC">
      <w:pPr>
        <w:jc w:val="center"/>
        <w:rPr>
          <w:rFonts w:ascii="Times New Roman" w:hAnsi="Times New Roman" w:cs="Times New Roman"/>
          <w:b/>
        </w:rPr>
      </w:pPr>
      <w:r w:rsidRPr="009E7FAC">
        <w:rPr>
          <w:rFonts w:ascii="Times New Roman" w:hAnsi="Times New Roman" w:cs="Times New Roman"/>
          <w:b/>
        </w:rPr>
        <w:t>9. Документация Службы ранней помощи</w:t>
      </w:r>
    </w:p>
    <w:p w:rsidR="009E7FAC" w:rsidRDefault="009E7FAC" w:rsidP="009E7FAC">
      <w:pPr>
        <w:jc w:val="both"/>
        <w:rPr>
          <w:rFonts w:ascii="Times New Roman" w:hAnsi="Times New Roman" w:cs="Times New Roman"/>
        </w:rPr>
      </w:pP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0E0610" w:rsidRPr="009E7FAC">
        <w:rPr>
          <w:rFonts w:ascii="Times New Roman" w:hAnsi="Times New Roman" w:cs="Times New Roman"/>
        </w:rPr>
        <w:t>Ведение документации Службы ранней помощи выделяется в отдельное делопроизводство.</w:t>
      </w:r>
    </w:p>
    <w:p w:rsidR="00C55BF5" w:rsidRPr="009E7FAC" w:rsidRDefault="009E7FAC" w:rsidP="009E7F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0E0610" w:rsidRPr="009E7FAC">
        <w:rPr>
          <w:rFonts w:ascii="Times New Roman" w:hAnsi="Times New Roman" w:cs="Times New Roman"/>
        </w:rPr>
        <w:t>Перечень документации Службы ранней помощи:</w:t>
      </w:r>
    </w:p>
    <w:p w:rsidR="009E7FAC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План работы Службы ранней помощи;</w:t>
      </w:r>
    </w:p>
    <w:p w:rsidR="009E7FAC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График работы педагогов</w:t>
      </w:r>
    </w:p>
    <w:p w:rsidR="009E7FAC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Договор с родителями (законными представителями)</w:t>
      </w:r>
    </w:p>
    <w:p w:rsidR="009E7FAC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Журнал регистрации обращений родителей (законных представителей) в Службу ранней помощи (приложение №2)</w:t>
      </w:r>
    </w:p>
    <w:p w:rsidR="009E7FAC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Индивидуальные карты сопровождения детей;</w:t>
      </w:r>
    </w:p>
    <w:p w:rsidR="009E7FAC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Диагностическую документацию (протоколы, таблицы, карты и т.д.)</w:t>
      </w:r>
    </w:p>
    <w:p w:rsidR="009E7FAC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Аналитическую документацию (отчеты, диаграммы, справки и т.д.)</w:t>
      </w:r>
    </w:p>
    <w:p w:rsidR="00C55BF5" w:rsidRPr="00D91B01" w:rsidRDefault="000E0610" w:rsidP="009E7FA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9E7FAC">
        <w:rPr>
          <w:rFonts w:ascii="Times New Roman" w:hAnsi="Times New Roman" w:cs="Times New Roman"/>
        </w:rPr>
        <w:t>Отчет о деятельности Службы ранней помощи (приложение №3).</w:t>
      </w:r>
    </w:p>
    <w:sectPr w:rsidR="00C55BF5" w:rsidRPr="00D91B01" w:rsidSect="009E7FAC">
      <w:pgSz w:w="11906" w:h="16838"/>
      <w:pgMar w:top="1021" w:right="851" w:bottom="102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03" w:rsidRDefault="00280403">
      <w:r>
        <w:separator/>
      </w:r>
    </w:p>
  </w:endnote>
  <w:endnote w:type="continuationSeparator" w:id="0">
    <w:p w:rsidR="00280403" w:rsidRDefault="002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03" w:rsidRDefault="00280403"/>
  </w:footnote>
  <w:footnote w:type="continuationSeparator" w:id="0">
    <w:p w:rsidR="00280403" w:rsidRDefault="00280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C80"/>
    <w:multiLevelType w:val="hybridMultilevel"/>
    <w:tmpl w:val="2594E2D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AE498A"/>
    <w:multiLevelType w:val="hybridMultilevel"/>
    <w:tmpl w:val="D9B810A2"/>
    <w:lvl w:ilvl="0" w:tplc="F7BEED4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353177C"/>
    <w:multiLevelType w:val="multilevel"/>
    <w:tmpl w:val="4364E5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77ECA"/>
    <w:multiLevelType w:val="multilevel"/>
    <w:tmpl w:val="BDAAB2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C1AB0"/>
    <w:multiLevelType w:val="hybridMultilevel"/>
    <w:tmpl w:val="1AB632C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A8818C3"/>
    <w:multiLevelType w:val="hybridMultilevel"/>
    <w:tmpl w:val="36222638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08F2BB4"/>
    <w:multiLevelType w:val="multilevel"/>
    <w:tmpl w:val="8D4878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771760"/>
    <w:multiLevelType w:val="hybridMultilevel"/>
    <w:tmpl w:val="C05AE690"/>
    <w:lvl w:ilvl="0" w:tplc="F7BEED4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9814D8A"/>
    <w:multiLevelType w:val="hybridMultilevel"/>
    <w:tmpl w:val="FA24FC0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7FB204D"/>
    <w:multiLevelType w:val="hybridMultilevel"/>
    <w:tmpl w:val="A674606C"/>
    <w:lvl w:ilvl="0" w:tplc="F7BEED4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8F34404"/>
    <w:multiLevelType w:val="hybridMultilevel"/>
    <w:tmpl w:val="32F4437E"/>
    <w:lvl w:ilvl="0" w:tplc="F7BEED4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491F7EF5"/>
    <w:multiLevelType w:val="multilevel"/>
    <w:tmpl w:val="8FC05D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2A5155"/>
    <w:multiLevelType w:val="hybridMultilevel"/>
    <w:tmpl w:val="BB2E7FA6"/>
    <w:lvl w:ilvl="0" w:tplc="F7BEED4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3773810"/>
    <w:multiLevelType w:val="multilevel"/>
    <w:tmpl w:val="FDF2DD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056E5"/>
    <w:multiLevelType w:val="multilevel"/>
    <w:tmpl w:val="9E8610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43FD5"/>
    <w:multiLevelType w:val="hybridMultilevel"/>
    <w:tmpl w:val="328473C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D6817FD"/>
    <w:multiLevelType w:val="multilevel"/>
    <w:tmpl w:val="105CEBD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C54EA"/>
    <w:multiLevelType w:val="hybridMultilevel"/>
    <w:tmpl w:val="9BE895BC"/>
    <w:lvl w:ilvl="0" w:tplc="F7BEED4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A120DE8"/>
    <w:multiLevelType w:val="multilevel"/>
    <w:tmpl w:val="47E814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2D44FF"/>
    <w:multiLevelType w:val="multilevel"/>
    <w:tmpl w:val="61A69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182C46"/>
    <w:multiLevelType w:val="multilevel"/>
    <w:tmpl w:val="66B8F7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90233"/>
    <w:multiLevelType w:val="multilevel"/>
    <w:tmpl w:val="0FD6CA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CF1207"/>
    <w:multiLevelType w:val="multilevel"/>
    <w:tmpl w:val="75688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6"/>
  </w:num>
  <w:num w:numId="5">
    <w:abstractNumId w:val="3"/>
  </w:num>
  <w:num w:numId="6">
    <w:abstractNumId w:val="16"/>
  </w:num>
  <w:num w:numId="7">
    <w:abstractNumId w:val="2"/>
  </w:num>
  <w:num w:numId="8">
    <w:abstractNumId w:val="20"/>
  </w:num>
  <w:num w:numId="9">
    <w:abstractNumId w:val="18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4"/>
  </w:num>
  <w:num w:numId="17">
    <w:abstractNumId w:val="12"/>
  </w:num>
  <w:num w:numId="18">
    <w:abstractNumId w:val="17"/>
  </w:num>
  <w:num w:numId="19">
    <w:abstractNumId w:val="9"/>
  </w:num>
  <w:num w:numId="20">
    <w:abstractNumId w:val="7"/>
  </w:num>
  <w:num w:numId="21">
    <w:abstractNumId w:val="1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5BF5"/>
    <w:rsid w:val="0005349F"/>
    <w:rsid w:val="000C73A5"/>
    <w:rsid w:val="000E0610"/>
    <w:rsid w:val="00280403"/>
    <w:rsid w:val="004A46FE"/>
    <w:rsid w:val="004D576E"/>
    <w:rsid w:val="00701453"/>
    <w:rsid w:val="00787FDB"/>
    <w:rsid w:val="00813785"/>
    <w:rsid w:val="008C6BBB"/>
    <w:rsid w:val="009E7FAC"/>
    <w:rsid w:val="00C55BF5"/>
    <w:rsid w:val="00C63960"/>
    <w:rsid w:val="00D91B01"/>
    <w:rsid w:val="00E90F4A"/>
    <w:rsid w:val="00E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FD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FDB"/>
    <w:rPr>
      <w:color w:val="648BCB"/>
      <w:u w:val="single"/>
    </w:rPr>
  </w:style>
  <w:style w:type="character" w:customStyle="1" w:styleId="2">
    <w:name w:val="Колонтитул (2)_"/>
    <w:basedOn w:val="a0"/>
    <w:link w:val="20"/>
    <w:rsid w:val="00787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87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787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787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787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05pt">
    <w:name w:val="Основной текст + Arial Unicode MS;10.5 pt;Курсив"/>
    <w:basedOn w:val="a4"/>
    <w:rsid w:val="00787FD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Колонтитул (2)"/>
    <w:basedOn w:val="a"/>
    <w:link w:val="2"/>
    <w:rsid w:val="00787FD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787FD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1">
    <w:name w:val="Основной текст2"/>
    <w:basedOn w:val="a"/>
    <w:link w:val="a4"/>
    <w:rsid w:val="00787FDB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787FD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table" w:styleId="a7">
    <w:name w:val="Table Grid"/>
    <w:basedOn w:val="a1"/>
    <w:uiPriority w:val="59"/>
    <w:rsid w:val="009E7FA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E7FAC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E7F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1B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B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05pt">
    <w:name w:val="Основной текст + Arial Unicode MS;10.5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table" w:styleId="a7">
    <w:name w:val="Table Grid"/>
    <w:basedOn w:val="a1"/>
    <w:uiPriority w:val="59"/>
    <w:rsid w:val="009E7FA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E7FAC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E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2017-11-13T10:55:00Z</cp:lastPrinted>
  <dcterms:created xsi:type="dcterms:W3CDTF">2017-04-17T11:01:00Z</dcterms:created>
  <dcterms:modified xsi:type="dcterms:W3CDTF">2017-11-17T08:30:00Z</dcterms:modified>
</cp:coreProperties>
</file>