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83" w:rsidRDefault="00680AB4" w:rsidP="00680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00315" cy="7977352"/>
            <wp:effectExtent l="0" t="0" r="0" b="0"/>
            <wp:docPr id="1" name="Рисунок 1" descr="C:\DOCUME~1\User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3" t="5660" r="5571" b="16411"/>
                    <a:stretch/>
                  </pic:blipFill>
                  <pic:spPr bwMode="auto">
                    <a:xfrm>
                      <a:off x="0" y="0"/>
                      <a:ext cx="6203526" cy="798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D0E" w:rsidRDefault="00C10D0E" w:rsidP="00C10D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0D0E" w:rsidRDefault="00C10D0E" w:rsidP="00C10D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1B83" w:rsidRDefault="00E41B83" w:rsidP="00C10D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1B83" w:rsidRDefault="00E41B83" w:rsidP="00C10D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0D0E" w:rsidRDefault="00C10D0E" w:rsidP="00C10D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0D0E" w:rsidRDefault="00C10D0E" w:rsidP="00C10D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3CC0" w:rsidRDefault="00C10D0E" w:rsidP="00193CC0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bookmarkStart w:id="0" w:name="_GoBack"/>
      <w:bookmarkEnd w:id="0"/>
      <w:r w:rsidRPr="00193C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«Надо помочь ребенку через искусство глубже осознавать </w:t>
      </w:r>
    </w:p>
    <w:p w:rsidR="00C10D0E" w:rsidRPr="00193CC0" w:rsidRDefault="00C10D0E" w:rsidP="00193CC0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93C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свои мысли и чувства, яснее мыслить и глубже чувствовать...».</w:t>
      </w:r>
    </w:p>
    <w:p w:rsidR="00ED1D29" w:rsidRPr="009B4BFC" w:rsidRDefault="00193CC0" w:rsidP="00193CC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3C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Н. К. Крупская</w:t>
      </w:r>
    </w:p>
    <w:p w:rsidR="00ED1D29" w:rsidRDefault="00ED1D29" w:rsidP="00ED1D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CC0" w:rsidRPr="009B4BFC" w:rsidRDefault="00193CC0" w:rsidP="00ED1D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98D" w:rsidRPr="0006398D" w:rsidRDefault="00ED1D29" w:rsidP="0006398D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F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6398D" w:rsidRDefault="0006398D" w:rsidP="000639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551" w:rsidRDefault="0006398D" w:rsidP="00193CC0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398D">
        <w:rPr>
          <w:rFonts w:ascii="Times New Roman" w:hAnsi="Times New Roman" w:cs="Times New Roman"/>
          <w:sz w:val="24"/>
          <w:szCs w:val="24"/>
        </w:rPr>
        <w:t xml:space="preserve">В настоящее время в связи с вступлением федеральных государственных образовательных стандартов особую актуальность приобретает проблема развития коммуникативных качеств детей. На современном этапе развития системы дошкольного образования характерны поиск и разработка новых технологий обучения и воспитания детей. Семье принадлежит ведущая роль в неформальном образовании, а специалисты ДОУ должны обеспечить максимально раннее включение родителей в </w:t>
      </w:r>
      <w:proofErr w:type="spellStart"/>
      <w:r w:rsidRPr="0006398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6398D">
        <w:rPr>
          <w:rFonts w:ascii="Times New Roman" w:hAnsi="Times New Roman" w:cs="Times New Roman"/>
          <w:sz w:val="24"/>
          <w:szCs w:val="24"/>
        </w:rPr>
        <w:t xml:space="preserve">-образовательный процесс. </w:t>
      </w:r>
    </w:p>
    <w:p w:rsidR="007E2551" w:rsidRDefault="0006398D" w:rsidP="00193CC0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398D">
        <w:rPr>
          <w:rFonts w:ascii="Times New Roman" w:hAnsi="Times New Roman" w:cs="Times New Roman"/>
          <w:sz w:val="24"/>
          <w:szCs w:val="24"/>
        </w:rPr>
        <w:t>Целью социально-коммуникативного развития является поддержка в ребенке уверенности в собственных силах, развитие у него эмоциональн</w:t>
      </w:r>
      <w:proofErr w:type="gramStart"/>
      <w:r w:rsidRPr="000639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6398D">
        <w:rPr>
          <w:rFonts w:ascii="Times New Roman" w:hAnsi="Times New Roman" w:cs="Times New Roman"/>
          <w:sz w:val="24"/>
          <w:szCs w:val="24"/>
        </w:rPr>
        <w:t xml:space="preserve"> положительного отношения к окружающему миру, коммуникативных способностей</w:t>
      </w:r>
      <w:r w:rsidR="007E2551">
        <w:rPr>
          <w:rFonts w:ascii="Times New Roman" w:hAnsi="Times New Roman" w:cs="Times New Roman"/>
          <w:sz w:val="24"/>
          <w:szCs w:val="24"/>
        </w:rPr>
        <w:t xml:space="preserve"> в процессе совместной деятельности</w:t>
      </w:r>
      <w:r w:rsidRPr="0006398D">
        <w:rPr>
          <w:rFonts w:ascii="Times New Roman" w:hAnsi="Times New Roman" w:cs="Times New Roman"/>
          <w:sz w:val="24"/>
          <w:szCs w:val="24"/>
        </w:rPr>
        <w:t>.</w:t>
      </w:r>
    </w:p>
    <w:p w:rsidR="00EA487E" w:rsidRDefault="0006398D" w:rsidP="00193C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398D">
        <w:rPr>
          <w:rFonts w:ascii="Times New Roman" w:hAnsi="Times New Roman" w:cs="Times New Roman"/>
          <w:sz w:val="24"/>
          <w:szCs w:val="24"/>
        </w:rPr>
        <w:t xml:space="preserve"> </w:t>
      </w:r>
      <w:r w:rsidR="00193CC0">
        <w:rPr>
          <w:rFonts w:ascii="Times New Roman" w:hAnsi="Times New Roman" w:cs="Times New Roman"/>
          <w:sz w:val="24"/>
          <w:szCs w:val="24"/>
        </w:rPr>
        <w:tab/>
      </w:r>
      <w:r w:rsidRPr="0006398D">
        <w:rPr>
          <w:rFonts w:ascii="Times New Roman" w:hAnsi="Times New Roman" w:cs="Times New Roman"/>
          <w:sz w:val="24"/>
          <w:szCs w:val="24"/>
        </w:rPr>
        <w:t xml:space="preserve">Приоритетными становятся такие направления социально-коммуникативного развития, как: развитие у дошкольников эмоционально-положительного отношения к самому себе и окружающим людям; развитие у ребенка умений ориентироваться в эмоциональных проявлениях окружающих и своих собственных; формирование социально-одобряемых моделей поведения в обществе сверстников и взрослых. </w:t>
      </w:r>
      <w:proofErr w:type="spellStart"/>
      <w:r w:rsidRPr="000639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398D">
        <w:rPr>
          <w:rFonts w:ascii="Times New Roman" w:hAnsi="Times New Roman" w:cs="Times New Roman"/>
          <w:sz w:val="24"/>
          <w:szCs w:val="24"/>
        </w:rPr>
        <w:t xml:space="preserve"> социальных навыков предполагает готовность детей в соответствии со своими возрастными особенностями вступать во взаимоотношения с окружающими сверстниками и взрослыми: договариваться, согласовывать, координировать свои действия и мнения с действиями и мнениями других людей.</w:t>
      </w:r>
    </w:p>
    <w:p w:rsidR="00EA487E" w:rsidRDefault="0006398D" w:rsidP="00193CC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98D">
        <w:rPr>
          <w:rFonts w:ascii="Times New Roman" w:hAnsi="Times New Roman" w:cs="Times New Roman"/>
          <w:sz w:val="24"/>
          <w:szCs w:val="24"/>
        </w:rPr>
        <w:t>Развитие коммуникативных умений относится к числу важнейших проблем педагогики. Её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</w:t>
      </w:r>
      <w:r w:rsidR="00EA487E">
        <w:rPr>
          <w:rFonts w:ascii="Times New Roman" w:hAnsi="Times New Roman" w:cs="Times New Roman"/>
          <w:sz w:val="24"/>
          <w:szCs w:val="24"/>
        </w:rPr>
        <w:t xml:space="preserve">оты, доброжелательности, праздничной </w:t>
      </w:r>
      <w:r w:rsidRPr="0006398D">
        <w:rPr>
          <w:rFonts w:ascii="Times New Roman" w:hAnsi="Times New Roman" w:cs="Times New Roman"/>
          <w:sz w:val="24"/>
          <w:szCs w:val="24"/>
        </w:rPr>
        <w:t xml:space="preserve"> культуры во взаимоотношениях людей. Следовательно, в </w:t>
      </w:r>
      <w:proofErr w:type="spellStart"/>
      <w:r w:rsidRPr="0006398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6398D">
        <w:rPr>
          <w:rFonts w:ascii="Times New Roman" w:hAnsi="Times New Roman" w:cs="Times New Roman"/>
          <w:sz w:val="24"/>
          <w:szCs w:val="24"/>
        </w:rPr>
        <w:t xml:space="preserve">-образовательной работе дошкольных учреждений более пристальное внимание должно быть уделено решению задач развития коммуникативных умений. </w:t>
      </w:r>
    </w:p>
    <w:p w:rsidR="0006398D" w:rsidRDefault="0006398D" w:rsidP="00193CC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98D">
        <w:rPr>
          <w:rFonts w:ascii="Times New Roman" w:hAnsi="Times New Roman" w:cs="Times New Roman"/>
          <w:sz w:val="24"/>
          <w:szCs w:val="24"/>
        </w:rPr>
        <w:t>Большие возможности в этом плане имеет целе</w:t>
      </w:r>
      <w:r w:rsidR="007E2551">
        <w:rPr>
          <w:rFonts w:ascii="Times New Roman" w:hAnsi="Times New Roman" w:cs="Times New Roman"/>
          <w:sz w:val="24"/>
          <w:szCs w:val="24"/>
        </w:rPr>
        <w:t xml:space="preserve">направленная работа по воспитанию культуры общения </w:t>
      </w:r>
      <w:r w:rsidRPr="0006398D">
        <w:rPr>
          <w:rFonts w:ascii="Times New Roman" w:hAnsi="Times New Roman" w:cs="Times New Roman"/>
          <w:sz w:val="24"/>
          <w:szCs w:val="24"/>
        </w:rPr>
        <w:t>дошкольников</w:t>
      </w:r>
      <w:r w:rsidR="00EA487E">
        <w:rPr>
          <w:rFonts w:ascii="Times New Roman" w:hAnsi="Times New Roman" w:cs="Times New Roman"/>
          <w:sz w:val="24"/>
          <w:szCs w:val="24"/>
        </w:rPr>
        <w:t xml:space="preserve"> в процессе культурно-досуговой деятельности</w:t>
      </w:r>
      <w:r w:rsidRPr="00063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98D" w:rsidRPr="00193CC0" w:rsidRDefault="00C47338" w:rsidP="00193CC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338">
        <w:rPr>
          <w:rStyle w:val="a6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Культурно-досуговая деятельность</w:t>
      </w:r>
      <w:r w:rsidRPr="00C47338">
        <w:rPr>
          <w:rFonts w:ascii="Times New Roman" w:hAnsi="Times New Roman" w:cs="Times New Roman"/>
          <w:sz w:val="24"/>
          <w:szCs w:val="24"/>
          <w:shd w:val="clear" w:color="auto" w:fill="FFFFFF"/>
        </w:rPr>
        <w:t> 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7338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7338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самостоятельный и специфический компонент воспита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тельно-образовательной работы </w:t>
      </w:r>
      <w:r w:rsidRPr="00C47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ДОУ; важная сфера </w:t>
      </w:r>
      <w:proofErr w:type="gramStart"/>
      <w:r w:rsidRPr="00C47338">
        <w:rPr>
          <w:rFonts w:ascii="Times New Roman" w:hAnsi="Times New Roman" w:cs="Times New Roman"/>
          <w:sz w:val="24"/>
          <w:szCs w:val="24"/>
          <w:shd w:val="clear" w:color="auto" w:fill="FFFFFF"/>
        </w:rPr>
        <w:t>жизни</w:t>
      </w:r>
      <w:proofErr w:type="gramEnd"/>
      <w:r w:rsidRPr="00C47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детей; </w:t>
      </w:r>
      <w:proofErr w:type="gramStart"/>
      <w:r w:rsidRPr="00193CC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93CC0">
        <w:rPr>
          <w:rFonts w:ascii="Times New Roman" w:hAnsi="Times New Roman" w:cs="Times New Roman"/>
          <w:sz w:val="24"/>
          <w:szCs w:val="24"/>
        </w:rPr>
        <w:t xml:space="preserve"> создает условия для развития культуры ребенка в процессе изучения и познания ценностей различных видов искусств. В итог</w:t>
      </w:r>
      <w:r w:rsidR="00193CC0" w:rsidRPr="00193CC0">
        <w:rPr>
          <w:rFonts w:ascii="Times New Roman" w:hAnsi="Times New Roman" w:cs="Times New Roman"/>
          <w:sz w:val="24"/>
          <w:szCs w:val="24"/>
        </w:rPr>
        <w:t xml:space="preserve">е это способствует формированию </w:t>
      </w:r>
      <w:r w:rsidRPr="00193CC0">
        <w:rPr>
          <w:rFonts w:ascii="Times New Roman" w:hAnsi="Times New Roman" w:cs="Times New Roman"/>
          <w:sz w:val="24"/>
          <w:szCs w:val="24"/>
        </w:rPr>
        <w:t>индивидуальных способностей  и интересов, раскрытию талантов дошкольнику в культуру через творчество.</w:t>
      </w:r>
    </w:p>
    <w:p w:rsidR="007E2551" w:rsidRDefault="007E2551" w:rsidP="00193CC0">
      <w:pPr>
        <w:pStyle w:val="a4"/>
        <w:ind w:firstLine="708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A573F5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Причинами создания этой программы явились высокий интерес детей</w:t>
      </w:r>
      <w:r w:rsidR="00320A71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3F5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C47338">
        <w:rPr>
          <w:rStyle w:val="c6"/>
          <w:rFonts w:ascii="Times New Roman" w:hAnsi="Times New Roman" w:cs="Times New Roman"/>
          <w:color w:val="000000"/>
          <w:sz w:val="24"/>
          <w:szCs w:val="24"/>
        </w:rPr>
        <w:t>культурно-</w:t>
      </w:r>
      <w:r w:rsidRPr="00A573F5">
        <w:rPr>
          <w:rStyle w:val="c6"/>
          <w:rFonts w:ascii="Times New Roman" w:hAnsi="Times New Roman" w:cs="Times New Roman"/>
          <w:color w:val="000000"/>
          <w:sz w:val="24"/>
          <w:szCs w:val="24"/>
        </w:rPr>
        <w:t>досуговой деятельности, возможность раскрытия творческого потенциала каждого р</w:t>
      </w:r>
      <w:r w:rsidR="00EA487E" w:rsidRPr="00A573F5">
        <w:rPr>
          <w:rStyle w:val="c6"/>
          <w:rFonts w:ascii="Times New Roman" w:hAnsi="Times New Roman" w:cs="Times New Roman"/>
          <w:color w:val="000000"/>
          <w:sz w:val="24"/>
          <w:szCs w:val="24"/>
        </w:rPr>
        <w:t>ебенка в процессе дополнительной образовательной услуги</w:t>
      </w:r>
      <w:r w:rsidRPr="00A573F5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, а так же </w:t>
      </w:r>
      <w:r w:rsidR="00EA487E" w:rsidRPr="00A573F5">
        <w:rPr>
          <w:rStyle w:val="c6"/>
          <w:rFonts w:ascii="Times New Roman" w:hAnsi="Times New Roman" w:cs="Times New Roman"/>
          <w:color w:val="000000"/>
          <w:sz w:val="24"/>
          <w:szCs w:val="24"/>
        </w:rPr>
        <w:t>социальный заказ</w:t>
      </w:r>
      <w:r w:rsidRPr="00A573F5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родителей.</w:t>
      </w:r>
    </w:p>
    <w:p w:rsidR="00320A71" w:rsidRDefault="00320A71" w:rsidP="00A573F5">
      <w:pPr>
        <w:pStyle w:val="a4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</w:p>
    <w:p w:rsidR="00320A71" w:rsidRDefault="00320A71" w:rsidP="00A573F5">
      <w:pPr>
        <w:pStyle w:val="a4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</w:p>
    <w:p w:rsidR="00320A71" w:rsidRDefault="00320A71" w:rsidP="00A573F5">
      <w:pPr>
        <w:pStyle w:val="a4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</w:p>
    <w:p w:rsidR="00320A71" w:rsidRDefault="00320A71" w:rsidP="00A573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CC0" w:rsidRPr="00A573F5" w:rsidRDefault="00193CC0" w:rsidP="00A573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398D" w:rsidRDefault="0006398D" w:rsidP="000639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7E" w:rsidRDefault="00EA487E" w:rsidP="00EA487E">
      <w:pPr>
        <w:pStyle w:val="a4"/>
        <w:numPr>
          <w:ilvl w:val="1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Актуальность</w:t>
      </w:r>
    </w:p>
    <w:p w:rsidR="00EA487E" w:rsidRDefault="00EA487E" w:rsidP="00C10D0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6398D" w:rsidRDefault="00ED1D29" w:rsidP="00193CC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D0E">
        <w:rPr>
          <w:rFonts w:ascii="Times New Roman" w:hAnsi="Times New Roman" w:cs="Times New Roman"/>
          <w:sz w:val="24"/>
          <w:szCs w:val="24"/>
        </w:rPr>
        <w:t>Праздники</w:t>
      </w:r>
      <w:r w:rsidR="00C10D0E" w:rsidRPr="00C10D0E">
        <w:rPr>
          <w:rFonts w:ascii="Times New Roman" w:hAnsi="Times New Roman" w:cs="Times New Roman"/>
          <w:sz w:val="24"/>
          <w:szCs w:val="24"/>
        </w:rPr>
        <w:t xml:space="preserve"> и развлечения</w:t>
      </w:r>
      <w:r w:rsidRPr="00C10D0E">
        <w:rPr>
          <w:rFonts w:ascii="Times New Roman" w:hAnsi="Times New Roman" w:cs="Times New Roman"/>
          <w:sz w:val="24"/>
          <w:szCs w:val="24"/>
        </w:rPr>
        <w:t xml:space="preserve"> в жизни</w:t>
      </w:r>
      <w:r w:rsidR="00C10D0E" w:rsidRPr="00C10D0E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C10D0E">
        <w:rPr>
          <w:rFonts w:ascii="Times New Roman" w:hAnsi="Times New Roman" w:cs="Times New Roman"/>
          <w:sz w:val="24"/>
          <w:szCs w:val="24"/>
        </w:rPr>
        <w:t xml:space="preserve"> - это мир красоты движения, звуков, световых красок, костюмов, то есть мир волшебного искусства. Особенно привлекателен и интересен этот мир детям.</w:t>
      </w:r>
      <w:r w:rsidR="0006398D">
        <w:rPr>
          <w:rFonts w:ascii="Times New Roman" w:hAnsi="Times New Roman" w:cs="Times New Roman"/>
          <w:sz w:val="24"/>
          <w:szCs w:val="24"/>
        </w:rPr>
        <w:t xml:space="preserve"> В </w:t>
      </w:r>
      <w:r w:rsidR="00063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сочетании</w:t>
      </w:r>
      <w:r w:rsidR="00C10D0E" w:rsidRPr="00C10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различные виды искусства оказывают большое влия</w:t>
      </w:r>
      <w:r w:rsidR="00A57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 на чувства и сознание детей, их эстетическое воспитание.</w:t>
      </w:r>
      <w:r w:rsidR="00C10D0E" w:rsidRPr="00C10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A487E" w:rsidRDefault="00EA487E" w:rsidP="00193C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87E">
        <w:rPr>
          <w:rFonts w:ascii="Times New Roman" w:hAnsi="Times New Roman" w:cs="Times New Roman"/>
          <w:sz w:val="24"/>
          <w:szCs w:val="24"/>
        </w:rPr>
        <w:t xml:space="preserve">Если ребенка спросить, какой </w:t>
      </w:r>
      <w:r w:rsidR="00320A71">
        <w:rPr>
          <w:rFonts w:ascii="Times New Roman" w:hAnsi="Times New Roman" w:cs="Times New Roman"/>
          <w:sz w:val="24"/>
          <w:szCs w:val="24"/>
        </w:rPr>
        <w:t xml:space="preserve"> твой самый любимый праздник, он,</w:t>
      </w:r>
      <w:r w:rsidRPr="00EA487E">
        <w:rPr>
          <w:rFonts w:ascii="Times New Roman" w:hAnsi="Times New Roman" w:cs="Times New Roman"/>
          <w:sz w:val="24"/>
          <w:szCs w:val="24"/>
        </w:rPr>
        <w:t xml:space="preserve"> наверняка</w:t>
      </w:r>
      <w:r w:rsidR="00320A71">
        <w:rPr>
          <w:rFonts w:ascii="Times New Roman" w:hAnsi="Times New Roman" w:cs="Times New Roman"/>
          <w:sz w:val="24"/>
          <w:szCs w:val="24"/>
        </w:rPr>
        <w:t>,</w:t>
      </w:r>
      <w:r w:rsidRPr="00EA487E">
        <w:rPr>
          <w:rFonts w:ascii="Times New Roman" w:hAnsi="Times New Roman" w:cs="Times New Roman"/>
          <w:sz w:val="24"/>
          <w:szCs w:val="24"/>
        </w:rPr>
        <w:t xml:space="preserve"> ответит – День рождения. Этот праздник отмечают в каждой семье. Собираются взрослые, накрывают праздничный стол, ребенок получает подарки, задувает свечи на традиционном торте, взрослые веселятся, порой забывая о виновнике торжества. А ребенку не хватает общения со сверстниками, друзьями. Поэтому каждому ребенку приятно отметить свой день рождения в детском саду, в кругу своих друзей. </w:t>
      </w:r>
    </w:p>
    <w:p w:rsidR="00EA487E" w:rsidRPr="00EA487E" w:rsidRDefault="00EA487E" w:rsidP="00193C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87E">
        <w:rPr>
          <w:rFonts w:ascii="Times New Roman" w:hAnsi="Times New Roman" w:cs="Times New Roman"/>
          <w:sz w:val="24"/>
          <w:szCs w:val="24"/>
        </w:rPr>
        <w:t xml:space="preserve">Ввиду дефицита общения </w:t>
      </w:r>
      <w:r>
        <w:rPr>
          <w:rFonts w:ascii="Times New Roman" w:hAnsi="Times New Roman" w:cs="Times New Roman"/>
          <w:sz w:val="24"/>
          <w:szCs w:val="24"/>
        </w:rPr>
        <w:t>детей с родителями, сверстниками</w:t>
      </w:r>
      <w:r w:rsidRPr="00EA487E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320A71" w:rsidRPr="00320A71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A71">
        <w:rPr>
          <w:rStyle w:val="c6"/>
          <w:rFonts w:ascii="Times New Roman" w:hAnsi="Times New Roman" w:cs="Times New Roman"/>
          <w:color w:val="000000"/>
          <w:sz w:val="24"/>
          <w:szCs w:val="24"/>
        </w:rPr>
        <w:t>культурн</w:t>
      </w:r>
      <w:proofErr w:type="gramStart"/>
      <w:r w:rsidR="00320A71">
        <w:rPr>
          <w:rStyle w:val="c6"/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A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досуговая </w:t>
      </w:r>
      <w:r w:rsidRPr="00EA487E">
        <w:rPr>
          <w:rFonts w:ascii="Times New Roman" w:hAnsi="Times New Roman" w:cs="Times New Roman"/>
          <w:sz w:val="24"/>
          <w:szCs w:val="24"/>
        </w:rPr>
        <w:t>деятельность в рамках социального партнерства семьи и ДОУ.</w:t>
      </w:r>
    </w:p>
    <w:p w:rsidR="00ED1D29" w:rsidRDefault="00ED1D29" w:rsidP="00ED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29" w:rsidRPr="009B4BFC" w:rsidRDefault="00ED1D29" w:rsidP="00ED1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Цели и задачи</w:t>
      </w:r>
    </w:p>
    <w:p w:rsidR="007E2551" w:rsidRDefault="00C10D0E" w:rsidP="00ED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ED1D29"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D1D29"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2551" w:rsidRPr="007E2551" w:rsidRDefault="007E2551" w:rsidP="007E255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51">
        <w:rPr>
          <w:rFonts w:ascii="Times New Roman" w:hAnsi="Times New Roman" w:cs="Times New Roman"/>
          <w:sz w:val="24"/>
          <w:szCs w:val="24"/>
        </w:rPr>
        <w:t xml:space="preserve">формировать культуру празднования Дня рождения; </w:t>
      </w:r>
    </w:p>
    <w:p w:rsidR="00ED1D29" w:rsidRPr="007E2551" w:rsidRDefault="007E2551" w:rsidP="007E255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51">
        <w:rPr>
          <w:rFonts w:ascii="Times New Roman" w:hAnsi="Times New Roman" w:cs="Times New Roman"/>
          <w:sz w:val="24"/>
          <w:szCs w:val="24"/>
        </w:rPr>
        <w:t>укреплять связи ДОУ с семьями воспитанников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D0E" w:rsidRPr="007E2551" w:rsidRDefault="00C10D0E" w:rsidP="007E2551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атмосферы радости</w:t>
      </w:r>
      <w:r w:rsidR="0032291D" w:rsidRPr="007E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291D" w:rsidRPr="007E2551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внутренней свободы, </w:t>
      </w:r>
      <w:r w:rsidRPr="007E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 и сотрудничества</w:t>
      </w:r>
    </w:p>
    <w:p w:rsidR="00ED1D29" w:rsidRDefault="00ED1D29" w:rsidP="00ED1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D29" w:rsidRPr="009B4BFC" w:rsidRDefault="00ED1D29" w:rsidP="00ED1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10D0E" w:rsidRPr="007E2551" w:rsidRDefault="00C10D0E" w:rsidP="007E2551">
      <w:pPr>
        <w:pStyle w:val="a4"/>
        <w:rPr>
          <w:rFonts w:ascii="Times New Roman" w:hAnsi="Times New Roman" w:cs="Times New Roman"/>
          <w:sz w:val="24"/>
          <w:szCs w:val="24"/>
        </w:rPr>
      </w:pPr>
      <w:r w:rsidRPr="007E2551">
        <w:rPr>
          <w:rFonts w:ascii="Times New Roman" w:hAnsi="Times New Roman" w:cs="Times New Roman"/>
          <w:sz w:val="24"/>
          <w:szCs w:val="24"/>
        </w:rPr>
        <w:t>– развитие творческих способностей и эмоциональной сферы детей;</w:t>
      </w:r>
    </w:p>
    <w:p w:rsidR="00C10D0E" w:rsidRPr="007E2551" w:rsidRDefault="00C10D0E" w:rsidP="007E2551">
      <w:pPr>
        <w:pStyle w:val="a4"/>
        <w:rPr>
          <w:rFonts w:ascii="Times New Roman" w:hAnsi="Times New Roman" w:cs="Times New Roman"/>
          <w:sz w:val="24"/>
          <w:szCs w:val="24"/>
        </w:rPr>
      </w:pPr>
      <w:r w:rsidRPr="007E2551">
        <w:rPr>
          <w:rFonts w:ascii="Times New Roman" w:hAnsi="Times New Roman" w:cs="Times New Roman"/>
          <w:sz w:val="24"/>
          <w:szCs w:val="24"/>
        </w:rPr>
        <w:t>– приобщение к основам художественной, коммуникативной, артистической культуры;</w:t>
      </w:r>
    </w:p>
    <w:p w:rsidR="00C10D0E" w:rsidRPr="007E2551" w:rsidRDefault="00C10D0E" w:rsidP="007E2551">
      <w:pPr>
        <w:pStyle w:val="a4"/>
        <w:rPr>
          <w:rFonts w:ascii="Times New Roman" w:hAnsi="Times New Roman" w:cs="Times New Roman"/>
          <w:sz w:val="24"/>
          <w:szCs w:val="24"/>
        </w:rPr>
      </w:pPr>
      <w:r w:rsidRPr="007E2551">
        <w:rPr>
          <w:rFonts w:ascii="Times New Roman" w:hAnsi="Times New Roman" w:cs="Times New Roman"/>
          <w:sz w:val="24"/>
          <w:szCs w:val="24"/>
        </w:rPr>
        <w:t>– формирование опыта социального взаимодействия, веры в свои возможности;</w:t>
      </w:r>
    </w:p>
    <w:p w:rsidR="00C10D0E" w:rsidRPr="007E2551" w:rsidRDefault="007E2551" w:rsidP="007E25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</w:t>
      </w:r>
      <w:r w:rsidRPr="007E2551">
        <w:rPr>
          <w:rFonts w:ascii="Times New Roman" w:hAnsi="Times New Roman" w:cs="Times New Roman"/>
          <w:sz w:val="24"/>
          <w:szCs w:val="24"/>
        </w:rPr>
        <w:t>азвивать потребность дарить друзьям подарки с поздравлениями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2551" w:rsidRPr="007E2551" w:rsidRDefault="007E2551" w:rsidP="007E25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7E2551">
        <w:rPr>
          <w:rFonts w:ascii="Times New Roman" w:hAnsi="Times New Roman" w:cs="Times New Roman"/>
          <w:sz w:val="24"/>
          <w:szCs w:val="24"/>
        </w:rPr>
        <w:t>оставить детям радость от празднования дня рождения в стенах детского сада</w:t>
      </w:r>
      <w:proofErr w:type="gramStart"/>
      <w:r w:rsidRPr="007E2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D29" w:rsidRDefault="00ED1D29" w:rsidP="00ED1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551" w:rsidRDefault="007E2551" w:rsidP="00ED1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D29" w:rsidRPr="009B4BFC" w:rsidRDefault="00ED1D29" w:rsidP="00ED1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Принципы:</w:t>
      </w:r>
    </w:p>
    <w:p w:rsidR="00ED1D29" w:rsidRDefault="00ED1D29" w:rsidP="00ED1D29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CF2E3B" w:rsidRDefault="00CF2E3B" w:rsidP="00CF2E3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Принципы, которые должны быть положены в основу массовых мероприятий с детьми (М.Е. </w:t>
      </w:r>
      <w:proofErr w:type="spellStart"/>
      <w:r w:rsidRPr="004F32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Кульпетдинова</w:t>
      </w:r>
      <w:proofErr w:type="spellEnd"/>
      <w:r w:rsidRPr="004F329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F2E3B" w:rsidRDefault="00CF2E3B" w:rsidP="008E25A0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насыщенности, </w:t>
      </w:r>
    </w:p>
    <w:p w:rsidR="00CF2E3B" w:rsidRDefault="00CF2E3B" w:rsidP="008E25A0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эмоциональности, </w:t>
      </w:r>
    </w:p>
    <w:p w:rsidR="008E25A0" w:rsidRDefault="00CF2E3B" w:rsidP="008E25A0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массовости</w:t>
      </w:r>
    </w:p>
    <w:p w:rsidR="008E25A0" w:rsidRDefault="00CF2E3B" w:rsidP="008E25A0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активности,</w:t>
      </w:r>
    </w:p>
    <w:p w:rsidR="008E25A0" w:rsidRDefault="00CF2E3B" w:rsidP="008E25A0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самостоятельности, </w:t>
      </w:r>
    </w:p>
    <w:p w:rsidR="008E25A0" w:rsidRDefault="00CF2E3B" w:rsidP="008E25A0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дифференцированного подхода, </w:t>
      </w:r>
    </w:p>
    <w:p w:rsidR="00CF2E3B" w:rsidRPr="004F3298" w:rsidRDefault="00CF2E3B" w:rsidP="008E25A0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преемственности и последовательности приобщения детей к ценностям культуры, многообразия и вариативности воспитательного влияния культурно-досуговой деятельности, формирования у них опыта социального взаимодействия, взаимодействия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 w:rsidRPr="004F329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участников.</w:t>
      </w:r>
    </w:p>
    <w:p w:rsidR="00ED1D29" w:rsidRPr="009B4BFC" w:rsidRDefault="00ED1D29" w:rsidP="00ED1D29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A573F5" w:rsidRDefault="00A573F5" w:rsidP="003229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291D" w:rsidRPr="0032291D" w:rsidRDefault="0032291D" w:rsidP="003229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программы:</w:t>
      </w:r>
    </w:p>
    <w:p w:rsidR="0032291D" w:rsidRPr="0032291D" w:rsidRDefault="0032291D" w:rsidP="0032291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2291D">
        <w:rPr>
          <w:rFonts w:ascii="Times New Roman" w:hAnsi="Times New Roman" w:cs="Times New Roman"/>
          <w:sz w:val="24"/>
          <w:szCs w:val="24"/>
          <w:lang w:eastAsia="ru-RU"/>
        </w:rPr>
        <w:t>совместное творчество педагогов и детей в процессе совместной развлекательной деятельности, что способствует повышени</w:t>
      </w:r>
      <w:r w:rsidR="00A573F5">
        <w:rPr>
          <w:rFonts w:ascii="Times New Roman" w:hAnsi="Times New Roman" w:cs="Times New Roman"/>
          <w:sz w:val="24"/>
          <w:szCs w:val="24"/>
          <w:lang w:eastAsia="ru-RU"/>
        </w:rPr>
        <w:t>ю творческой инициативы у детей;</w:t>
      </w:r>
    </w:p>
    <w:p w:rsidR="0032291D" w:rsidRPr="0032291D" w:rsidRDefault="0032291D" w:rsidP="0032291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2291D">
        <w:rPr>
          <w:rFonts w:ascii="Times New Roman" w:hAnsi="Times New Roman" w:cs="Times New Roman"/>
          <w:sz w:val="24"/>
          <w:szCs w:val="24"/>
          <w:lang w:eastAsia="ru-RU"/>
        </w:rPr>
        <w:t>сюжетное содержание позволяет детям более по</w:t>
      </w:r>
      <w:r w:rsidR="00A573F5">
        <w:rPr>
          <w:rFonts w:ascii="Times New Roman" w:hAnsi="Times New Roman" w:cs="Times New Roman"/>
          <w:sz w:val="24"/>
          <w:szCs w:val="24"/>
          <w:lang w:eastAsia="ru-RU"/>
        </w:rPr>
        <w:t xml:space="preserve">лно творчески </w:t>
      </w:r>
      <w:proofErr w:type="spellStart"/>
      <w:r w:rsidR="00A573F5">
        <w:rPr>
          <w:rFonts w:ascii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="00A573F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2291D" w:rsidRPr="0032291D" w:rsidRDefault="0032291D" w:rsidP="0032291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2291D">
        <w:rPr>
          <w:rFonts w:ascii="Times New Roman" w:hAnsi="Times New Roman" w:cs="Times New Roman"/>
          <w:sz w:val="24"/>
          <w:szCs w:val="24"/>
          <w:lang w:eastAsia="ru-RU"/>
        </w:rPr>
        <w:t>разнообразный жанровый и стилевой материал.</w:t>
      </w:r>
    </w:p>
    <w:p w:rsidR="0032291D" w:rsidRPr="0032291D" w:rsidRDefault="0032291D" w:rsidP="003229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291D">
        <w:rPr>
          <w:rFonts w:ascii="Times New Roman" w:hAnsi="Times New Roman" w:cs="Times New Roman"/>
          <w:sz w:val="24"/>
          <w:szCs w:val="24"/>
          <w:lang w:eastAsia="ru-RU"/>
        </w:rPr>
        <w:t>     Данная программа рассчитана на детей дошкольного возраста.</w:t>
      </w:r>
    </w:p>
    <w:p w:rsidR="0032291D" w:rsidRPr="0032291D" w:rsidRDefault="0032291D" w:rsidP="0032291D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91D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Методы и приемы реализации программы:</w:t>
      </w:r>
    </w:p>
    <w:p w:rsidR="0032291D" w:rsidRPr="0032291D" w:rsidRDefault="0032291D" w:rsidP="0032291D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91D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- </w:t>
      </w:r>
      <w:proofErr w:type="gramStart"/>
      <w:r w:rsidR="00EA487E">
        <w:rPr>
          <w:rStyle w:val="c6"/>
          <w:rFonts w:ascii="Times New Roman" w:hAnsi="Times New Roman" w:cs="Times New Roman"/>
          <w:color w:val="000000"/>
          <w:sz w:val="24"/>
          <w:szCs w:val="24"/>
        </w:rPr>
        <w:t>наглядно-слуховой</w:t>
      </w:r>
      <w:proofErr w:type="gramEnd"/>
      <w:r w:rsidRPr="0032291D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(представление музыкального материала,</w:t>
      </w:r>
      <w:r w:rsidR="00CF2E3B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угадывание звуков, шумов, голосов…</w:t>
      </w:r>
      <w:r w:rsidRPr="0032291D">
        <w:rPr>
          <w:rStyle w:val="c6"/>
          <w:rFonts w:ascii="Times New Roman" w:hAnsi="Times New Roman" w:cs="Times New Roman"/>
          <w:color w:val="000000"/>
          <w:sz w:val="24"/>
          <w:szCs w:val="24"/>
        </w:rPr>
        <w:t>)</w:t>
      </w:r>
    </w:p>
    <w:p w:rsidR="0032291D" w:rsidRPr="0032291D" w:rsidRDefault="0032291D" w:rsidP="0032291D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91D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> наглядно-зрительный</w:t>
      </w:r>
      <w:r w:rsidRPr="0032291D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(показ движений педагогом, показ</w:t>
      </w:r>
      <w:r w:rsidR="00CF2E3B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презентаций…</w:t>
      </w:r>
      <w:r w:rsidRPr="0032291D">
        <w:rPr>
          <w:rStyle w:val="c6"/>
          <w:rFonts w:ascii="Times New Roman" w:hAnsi="Times New Roman" w:cs="Times New Roman"/>
          <w:color w:val="000000"/>
          <w:sz w:val="24"/>
          <w:szCs w:val="24"/>
        </w:rPr>
        <w:t>)</w:t>
      </w:r>
    </w:p>
    <w:p w:rsidR="0032291D" w:rsidRPr="0032291D" w:rsidRDefault="0032291D" w:rsidP="0032291D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91D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- </w:t>
      </w:r>
      <w:r w:rsidR="00CF2E3B">
        <w:rPr>
          <w:rStyle w:val="c6"/>
          <w:rFonts w:ascii="Times New Roman" w:hAnsi="Times New Roman" w:cs="Times New Roman"/>
          <w:color w:val="000000"/>
          <w:sz w:val="24"/>
          <w:szCs w:val="24"/>
        </w:rPr>
        <w:t>словесный (объяснение</w:t>
      </w:r>
      <w:r w:rsidRPr="0032291D">
        <w:rPr>
          <w:rStyle w:val="c6"/>
          <w:rFonts w:ascii="Times New Roman" w:hAnsi="Times New Roman" w:cs="Times New Roman"/>
          <w:color w:val="000000"/>
          <w:sz w:val="24"/>
          <w:szCs w:val="24"/>
        </w:rPr>
        <w:t>, диалог</w:t>
      </w:r>
      <w:r w:rsidR="008E25A0">
        <w:rPr>
          <w:rStyle w:val="c6"/>
          <w:rFonts w:ascii="Times New Roman" w:hAnsi="Times New Roman" w:cs="Times New Roman"/>
          <w:color w:val="000000"/>
          <w:sz w:val="24"/>
          <w:szCs w:val="24"/>
        </w:rPr>
        <w:t>, обсуждения, загадки…</w:t>
      </w:r>
      <w:r w:rsidRPr="0032291D">
        <w:rPr>
          <w:rStyle w:val="c6"/>
          <w:rFonts w:ascii="Times New Roman" w:hAnsi="Times New Roman" w:cs="Times New Roman"/>
          <w:color w:val="000000"/>
          <w:sz w:val="24"/>
          <w:szCs w:val="24"/>
        </w:rPr>
        <w:t>)</w:t>
      </w:r>
    </w:p>
    <w:p w:rsidR="0032291D" w:rsidRPr="0032291D" w:rsidRDefault="0032291D" w:rsidP="0032291D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91D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32291D">
        <w:rPr>
          <w:rStyle w:val="c6"/>
          <w:rFonts w:ascii="Times New Roman" w:hAnsi="Times New Roman" w:cs="Times New Roman"/>
          <w:color w:val="000000"/>
          <w:sz w:val="24"/>
          <w:szCs w:val="24"/>
        </w:rPr>
        <w:t> практический</w:t>
      </w:r>
      <w:proofErr w:type="gramStart"/>
      <w:r w:rsidRPr="0032291D">
        <w:rPr>
          <w:rStyle w:val="c6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2291D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037AB2">
        <w:rPr>
          <w:rStyle w:val="c6"/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 w:rsidR="00037AB2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окусы, сюрпризы, 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>игры, танцы, викторины</w:t>
      </w:r>
      <w:r w:rsidR="00CF2E3B">
        <w:rPr>
          <w:rStyle w:val="c6"/>
          <w:rFonts w:ascii="Times New Roman" w:hAnsi="Times New Roman" w:cs="Times New Roman"/>
          <w:color w:val="000000"/>
          <w:sz w:val="24"/>
          <w:szCs w:val="24"/>
        </w:rPr>
        <w:t>, песн</w:t>
      </w:r>
      <w:r w:rsidR="008E25A0">
        <w:rPr>
          <w:rStyle w:val="c6"/>
          <w:rFonts w:ascii="Times New Roman" w:hAnsi="Times New Roman" w:cs="Times New Roman"/>
          <w:color w:val="000000"/>
          <w:sz w:val="24"/>
          <w:szCs w:val="24"/>
        </w:rPr>
        <w:t>и, театрализации…</w:t>
      </w:r>
      <w:r w:rsidRPr="0032291D">
        <w:rPr>
          <w:rStyle w:val="c6"/>
          <w:rFonts w:ascii="Times New Roman" w:hAnsi="Times New Roman" w:cs="Times New Roman"/>
          <w:color w:val="000000"/>
          <w:sz w:val="24"/>
          <w:szCs w:val="24"/>
        </w:rPr>
        <w:t>)</w:t>
      </w:r>
    </w:p>
    <w:p w:rsidR="0032291D" w:rsidRPr="0032291D" w:rsidRDefault="0032291D" w:rsidP="00322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91D" w:rsidRDefault="0032291D" w:rsidP="003229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91D" w:rsidRPr="009B4BFC" w:rsidRDefault="0032291D" w:rsidP="0032291D">
      <w:pPr>
        <w:pStyle w:val="a4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направления</w:t>
      </w:r>
      <w:r w:rsidR="00A5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</w:p>
    <w:p w:rsidR="00ED1D29" w:rsidRPr="009B4BFC" w:rsidRDefault="00ED1D29" w:rsidP="00ED1D29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платная образовательная </w:t>
      </w:r>
      <w:r w:rsidR="00320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 «</w:t>
      </w:r>
      <w:r w:rsidR="0032291D">
        <w:rPr>
          <w:rFonts w:ascii="Times New Roman" w:hAnsi="Times New Roman" w:cs="Times New Roman"/>
          <w:sz w:val="24"/>
          <w:szCs w:val="24"/>
        </w:rPr>
        <w:t>Праздник каждый день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1D29" w:rsidRPr="009B4BFC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322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услуга) 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возможность ребенку удовлетворить свои индивидуальные познавательные, речевые и творческие запросы.  </w:t>
      </w:r>
    </w:p>
    <w:p w:rsidR="00A573F5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Услуга </w:t>
      </w:r>
      <w:r w:rsidR="0032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предусмотрена 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с 3 до 7 лет</w:t>
      </w:r>
      <w:r w:rsidR="00A573F5">
        <w:t>.</w:t>
      </w:r>
    </w:p>
    <w:p w:rsidR="00ED1D29" w:rsidRPr="009B4BFC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реализации программы </w:t>
      </w:r>
      <w:r w:rsidR="0032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 год (с </w:t>
      </w:r>
      <w:r w:rsidR="00193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32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по </w:t>
      </w:r>
      <w:r w:rsidR="00193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</w:t>
      </w:r>
      <w:r w:rsidR="0032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2018)</w:t>
      </w:r>
    </w:p>
    <w:p w:rsidR="00ED1D29" w:rsidRPr="009B4BFC" w:rsidRDefault="00ED1D29" w:rsidP="0032291D">
      <w:pPr>
        <w:pStyle w:val="a4"/>
        <w:rPr>
          <w:lang w:eastAsia="ru-RU"/>
        </w:rPr>
      </w:pPr>
      <w:r w:rsidRPr="0032291D">
        <w:rPr>
          <w:rFonts w:ascii="Times New Roman" w:hAnsi="Times New Roman" w:cs="Times New Roman"/>
          <w:b/>
          <w:sz w:val="24"/>
          <w:szCs w:val="24"/>
          <w:lang w:eastAsia="ru-RU"/>
        </w:rPr>
        <w:t>Периодичность</w:t>
      </w:r>
      <w:r w:rsidRPr="009B4BFC">
        <w:rPr>
          <w:lang w:eastAsia="ru-RU"/>
        </w:rPr>
        <w:t>: </w:t>
      </w:r>
      <w:r w:rsidR="0032291D" w:rsidRPr="0032291D">
        <w:rPr>
          <w:rFonts w:ascii="Times New Roman" w:hAnsi="Times New Roman" w:cs="Times New Roman"/>
          <w:sz w:val="24"/>
          <w:szCs w:val="24"/>
          <w:lang w:eastAsia="ru-RU"/>
        </w:rPr>
        <w:t>по запросу родителей</w:t>
      </w:r>
      <w:r w:rsidR="00A573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1D29" w:rsidRPr="009B4BFC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</w:t>
      </w:r>
      <w:r w:rsidR="00322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праздника</w:t>
      </w:r>
      <w:r w:rsidRPr="009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3229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30 до</w:t>
      </w:r>
      <w:r w:rsidR="00193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6</w:t>
      </w:r>
      <w:r w:rsidRPr="009B4B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минут</w:t>
      </w:r>
      <w:r w:rsidR="00322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зависимости от возраста, 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детей</w:t>
      </w:r>
      <w:r w:rsidR="00322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пожеланий родителей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D1D29" w:rsidRPr="009B4BFC" w:rsidRDefault="00E6182D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детей</w:t>
      </w:r>
      <w:r w:rsidR="00ED1D29" w:rsidRPr="009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322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</w:p>
    <w:p w:rsidR="00EB59BA" w:rsidRPr="00EB59BA" w:rsidRDefault="00EB59BA" w:rsidP="00EB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проведения.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Вслед за А.Б. Гальченко, Л.Н. </w:t>
      </w:r>
      <w:proofErr w:type="spellStart"/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Буйловой</w:t>
      </w:r>
      <w:proofErr w:type="spellEnd"/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Н.В. </w:t>
      </w:r>
      <w:proofErr w:type="spellStart"/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Клён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можно выделить следующие формы </w:t>
      </w: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культурно-досуговых программ: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разовая игровая программа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игровые часы</w:t>
      </w: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конкурсно</w:t>
      </w:r>
      <w:proofErr w:type="spellEnd"/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-игровая программа по заданной тематике;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игра-спектакль;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театрализованная игра;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зрелище;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праздник;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длительная досуговая программа.</w:t>
      </w:r>
    </w:p>
    <w:p w:rsid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основе предложенной квалификации лежат два фактора: степень соучастия детей в программе и ее протяженность во времени.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Главным героем, вокруг которого происходят занимательные события, является именинник.</w:t>
      </w:r>
    </w:p>
    <w:p w:rsidR="00EB59BA" w:rsidRPr="00EB59BA" w:rsidRDefault="00EB59BA" w:rsidP="00EB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82D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Игровые часы</w:t>
      </w:r>
      <w:proofErr w:type="gramStart"/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7AB2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037AB2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B59B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Во время игрового часа дети  знакомятся с различными играми в процессе путешествия по странам и континентам (народными и современными). 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Разовая игровая программа</w:t>
      </w: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не требует подготовки участников. Дети включаются в игру, танец, хоровое пение непосредственно в ходе «действа». При этом предлагаемые детям игры могут быть самыми разнообразными: интеллектуальные игры за столом, забавы в игротеке, подвижные игры и конкурсы в кругу, в зале, на дискотеке. Занимают такие игры от получаса и более – в зависимости от возраста участников.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59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Конкурсно</w:t>
      </w:r>
      <w:proofErr w:type="spellEnd"/>
      <w:r w:rsidRPr="00EB59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-игровая программа</w:t>
      </w: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заданной тематике предполагает предварительную подготовку участников. Это может быть турнир, КВН, всевозможные интеллектуальные игры и др. Образовательный и воспитательный смысл таких программ состоит в подготовке, придумывании, совместном творчестве детей.</w:t>
      </w:r>
    </w:p>
    <w:p w:rsidR="00037AB2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Игра-спектакль.</w:t>
      </w: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Чтобы провести игру-спектакль, необходима группа ведущих игровой программы. Как правило, ими выступают педагоги-организаторы. 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Сюжет спектакля строится таким образом, что его сторонние участники без предварительной подготовки могут играть небольшие роли или выполнять задания, от которых будто бы зависит судьба героев спектакля.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AB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Театрализованная сюжетная игра</w:t>
      </w: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требует погружения артистов и зрителей в определенную атмосферу, имеет четкую конструкцию игровой ситуации, достаточно длительный период подготовки. 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AB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Зрелище </w:t>
      </w: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(концерт, литературно-музыкальная композиция, спортивное состязание и др.) характеризуется наличием исполнителей и зрителей. Для исполнителя – юного певца, танцора, гимнаста выступление – всегда волнение, душевный подъем. Зритель, даже если он очень эмоционально относится к программе, остается воспринимающим субъектом</w:t>
      </w:r>
      <w:proofErr w:type="gramStart"/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7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Важность воспитания у детей зрительской культуры – умения спокойно, доброжелательно воспринимать выступления своих сверстников – требует такой организации зрелища, при которой воспитанники смогут выступать то в роли артистов, то в роли зрителей.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AB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Праздник –</w:t>
      </w: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особо значимый и трудоемкий по подготовке и организации тип досуговой программы. Он предполагает большое разнообразие видов деятельности и приемов постановки с активным участием всех детей. Развлечения могут свободно выбираться участниками или же могут следовать друг за другом, одновременно для всех.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рамках праздников могут использоваться торжественные ритуалы, выступления героев важных событий, награждения, различного рода зрелища, игровые программы.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праздника в написанном виде должна содержать не только перечень концертных номеров, но и план подготовки праздника, где описаны все организационные мероприятия и указаны ответственные за них. </w:t>
      </w: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Предполагаемые результаты.</w:t>
      </w: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E3B" w:rsidRPr="00CF2E3B" w:rsidRDefault="00CF2E3B" w:rsidP="00CF2E3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E3B">
        <w:rPr>
          <w:rStyle w:val="c6"/>
          <w:rFonts w:ascii="Times New Roman" w:hAnsi="Times New Roman" w:cs="Times New Roman"/>
          <w:color w:val="000000"/>
          <w:sz w:val="24"/>
          <w:szCs w:val="24"/>
        </w:rPr>
        <w:t>Участие в праздниках, развлечениях, тематических досугах будут способствовать:</w:t>
      </w:r>
    </w:p>
    <w:p w:rsidR="00CF2E3B" w:rsidRPr="00CF2E3B" w:rsidRDefault="00CF2E3B" w:rsidP="00037AB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F2E3B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раскрытию творческого потенциала 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>детей;</w:t>
      </w:r>
    </w:p>
    <w:p w:rsidR="00CF2E3B" w:rsidRPr="00CF2E3B" w:rsidRDefault="00CF2E3B" w:rsidP="00037AB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F2E3B">
        <w:rPr>
          <w:rStyle w:val="c6"/>
          <w:rFonts w:ascii="Times New Roman" w:hAnsi="Times New Roman" w:cs="Times New Roman"/>
          <w:color w:val="000000"/>
          <w:sz w:val="24"/>
          <w:szCs w:val="24"/>
        </w:rPr>
        <w:t>развитию музыкальности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2E3B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двигательных навыков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D1D29" w:rsidRPr="00CF2E3B" w:rsidRDefault="00037AB2" w:rsidP="00037AB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>р</w:t>
      </w:r>
      <w:r w:rsidR="00CF2E3B" w:rsidRPr="00CF2E3B">
        <w:rPr>
          <w:rStyle w:val="c6"/>
          <w:rFonts w:ascii="Times New Roman" w:hAnsi="Times New Roman" w:cs="Times New Roman"/>
          <w:color w:val="000000"/>
          <w:sz w:val="24"/>
          <w:szCs w:val="24"/>
        </w:rPr>
        <w:t>азвитию нравственно-коммуникативных качеств:</w:t>
      </w:r>
    </w:p>
    <w:p w:rsidR="00CF2E3B" w:rsidRPr="00CF2E3B" w:rsidRDefault="00037AB2" w:rsidP="00037AB2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F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ополнению </w:t>
      </w:r>
      <w:r w:rsidR="00CF2E3B" w:rsidRPr="00CF2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и практических навыков, расширяет диапазон их актуальной культуры.</w:t>
      </w:r>
    </w:p>
    <w:p w:rsidR="00ED1D29" w:rsidRDefault="00ED1D29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338" w:rsidRDefault="00C47338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338" w:rsidRDefault="00C47338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338" w:rsidRDefault="00C47338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338" w:rsidRDefault="00C47338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AB2" w:rsidRDefault="00037AB2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CC0" w:rsidRDefault="00193CC0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CC0" w:rsidRDefault="00193CC0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CC0" w:rsidRDefault="00193CC0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AB2" w:rsidRDefault="00037AB2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AB2" w:rsidRDefault="00037AB2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AB2" w:rsidRDefault="00037AB2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AB2" w:rsidRDefault="00037AB2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AB2" w:rsidRDefault="00037AB2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AB2" w:rsidRDefault="00037AB2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9BA" w:rsidRDefault="00EB59BA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4BFC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Pr="009B4BFC">
        <w:rPr>
          <w:rFonts w:ascii="Times New Roman" w:eastAsia="Calibri" w:hAnsi="Times New Roman" w:cs="Times New Roman"/>
          <w:b/>
          <w:sz w:val="24"/>
          <w:szCs w:val="24"/>
        </w:rPr>
        <w:t>. Организационный раздел.</w:t>
      </w:r>
    </w:p>
    <w:p w:rsidR="00ED1D29" w:rsidRDefault="00ED1D29" w:rsidP="00ED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D29" w:rsidRPr="008E5CC5" w:rsidRDefault="00ED1D29" w:rsidP="00ED1D29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B4B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>Дополнительная платная образовательная услуга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в рамках </w:t>
      </w:r>
      <w:r w:rsidR="00C47338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культурно-досуговой деятельности 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по формированию коммуникативных навыков у детей дошкольного возраста на  основе </w:t>
      </w:r>
      <w:r w:rsidR="00C473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тематического принципа планирования занятий с целью </w:t>
      </w:r>
      <w:r w:rsidR="00C47338">
        <w:rPr>
          <w:rFonts w:ascii="Times New Roman" w:hAnsi="Times New Roman" w:cs="Times New Roman"/>
          <w:sz w:val="24"/>
          <w:szCs w:val="24"/>
          <w:lang w:eastAsia="ru-RU"/>
        </w:rPr>
        <w:t>развития индивидуальности, содействия зарождению традиции празднования Дня рождения в детском саду.</w:t>
      </w:r>
    </w:p>
    <w:p w:rsidR="00ED1D29" w:rsidRPr="009B4BFC" w:rsidRDefault="00ED1D29" w:rsidP="00ED1D29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D29" w:rsidRPr="009B4BFC" w:rsidRDefault="00ED1D29" w:rsidP="00ED1D29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9B4BFC">
        <w:rPr>
          <w:rFonts w:ascii="Times New Roman" w:eastAsia="Calibri" w:hAnsi="Times New Roman" w:cs="Times New Roman"/>
          <w:b/>
          <w:sz w:val="24"/>
          <w:szCs w:val="24"/>
        </w:rPr>
        <w:t xml:space="preserve">2.Методическое обеспечение: </w:t>
      </w:r>
    </w:p>
    <w:p w:rsidR="00ED1D29" w:rsidRPr="00CD2878" w:rsidRDefault="00CD2878" w:rsidP="00CD28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7AB2" w:rsidRPr="00CD2878">
        <w:rPr>
          <w:rFonts w:ascii="Times New Roman" w:hAnsi="Times New Roman" w:cs="Times New Roman"/>
          <w:sz w:val="24"/>
          <w:szCs w:val="24"/>
        </w:rPr>
        <w:t>.Зацепина</w:t>
      </w:r>
      <w:r>
        <w:rPr>
          <w:rFonts w:ascii="Times New Roman" w:hAnsi="Times New Roman" w:cs="Times New Roman"/>
          <w:sz w:val="24"/>
          <w:szCs w:val="24"/>
        </w:rPr>
        <w:t xml:space="preserve"> МБ. </w:t>
      </w:r>
      <w:r w:rsidR="00037AB2" w:rsidRPr="00CD2878">
        <w:rPr>
          <w:rFonts w:ascii="Times New Roman" w:hAnsi="Times New Roman" w:cs="Times New Roman"/>
          <w:sz w:val="24"/>
          <w:szCs w:val="24"/>
        </w:rPr>
        <w:t xml:space="preserve"> «Культурно-досуговая деятельность в детском саду». Программа и методические рекомендации. – 2-е изд., </w:t>
      </w:r>
      <w:proofErr w:type="spellStart"/>
      <w:r w:rsidR="00037AB2" w:rsidRPr="00CD287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037AB2" w:rsidRPr="00CD2878">
        <w:rPr>
          <w:rFonts w:ascii="Times New Roman" w:hAnsi="Times New Roman" w:cs="Times New Roman"/>
          <w:sz w:val="24"/>
          <w:szCs w:val="24"/>
        </w:rPr>
        <w:t>. и доп.: Мозаика-Синтез; Москва; 2008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8C"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Сауко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Буренина Л. «Топ – хлоп, малыши!» - программа музыкально – ритмического развития детей 2-3 лет. / СПб: Детство-Пресс, 2005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И., 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И.Новооскольцева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И., Алексеева, И., «Топ-топ, каблучок» Издательство «Композитор» Санкт-Петербург 2005 – 84 с.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А.Е.Чибрикова-Луговская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«Ритмика» Методическое пособие. </w:t>
      </w:r>
      <w:proofErr w:type="gram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Издательский дом «Дрофа» 1998 г 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М.Б., Антонова Т.В. Праздники и развлечения в детском саду. – М.: Мозаика-Синтез, 2010г.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С.И.Мерзлякова «Фольклор-музыка-театр»  М; 2003. - 2011 с.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Мерзлякова С.И.,  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Комалькова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Фольклорные праздники для детей дошкольного и младшего школьного возраста </w:t>
      </w:r>
      <w:proofErr w:type="gram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., «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2001г.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Зарецкая Н.В. Календарные музыкальные праздники для детей раннего и младшего дошкольного возраста </w:t>
      </w:r>
      <w:proofErr w:type="gram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.:Айрис-пресс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2003г.-136с.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Зарецкая Н.В. Календарные музыкальные праздники для детей старшего дошкольного возраста </w:t>
      </w:r>
      <w:proofErr w:type="gram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.:Айрис-пресс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2004г.-180с.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Зарецкая Н.В. Праздники и развлечения  для детей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младшего дошкольного возраста </w:t>
      </w:r>
      <w:proofErr w:type="gram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.:Айрис-пресс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2004г.-180с.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Зарецкая Н.В. Сценарии праздников для детского сада </w:t>
      </w:r>
      <w:proofErr w:type="gram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.:Айрис-пресс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2006г.-205с.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Алпарова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Николаев В.А. 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Сусидко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Музыкально-игровой материал  «Осень золотая»- М., «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2000г.-142с.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Кутузова И.А., Кудрявцева А.А. Музыкальные праздники в детском саду. </w:t>
      </w:r>
      <w:proofErr w:type="gram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., «Просвещение» 2005г.- 70с.</w:t>
      </w:r>
    </w:p>
    <w:p w:rsidR="00037AB2" w:rsidRPr="009B4BFC" w:rsidRDefault="00037AB2" w:rsidP="00ED1D2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Pr="009B4BFC" w:rsidRDefault="00ED1D29" w:rsidP="00ED1D2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Материально-техническое обеспечение программы:</w:t>
      </w:r>
    </w:p>
    <w:p w:rsidR="00ED1D29" w:rsidRDefault="00474B8C" w:rsidP="00ED1D29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предметно-игровое пространство ДОУ: музыкальный зал, комната сказок</w:t>
      </w:r>
      <w:r w:rsidR="00ED1D29"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4B8C" w:rsidRPr="009B4BFC" w:rsidRDefault="00474B8C" w:rsidP="00ED1D29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атрибуты, декорации по тематике праздника</w:t>
      </w:r>
    </w:p>
    <w:p w:rsidR="00ED1D29" w:rsidRPr="009B4BFC" w:rsidRDefault="00ED1D29" w:rsidP="00ED1D29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технические средства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94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музыкальный центр, ноутбук</w:t>
      </w:r>
    </w:p>
    <w:p w:rsidR="00ED1D29" w:rsidRPr="009B4BFC" w:rsidRDefault="00ED1D29" w:rsidP="00ED1D29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D1D29" w:rsidRPr="009B4BFC" w:rsidRDefault="00ED1D29" w:rsidP="00ED1D29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Pr="009B4BFC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Pr="009B4BFC" w:rsidRDefault="00ED1D29" w:rsidP="00ED1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III</w:t>
      </w: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Содержательный раздел</w:t>
      </w:r>
    </w:p>
    <w:p w:rsidR="00ED1D29" w:rsidRDefault="00ED1D29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Программа содержит сценарии праздников для детей двух возрастных категорий: младшей и средней, старшей и подготовительной, а также двух видовых категорий: сезонные и тематические. Любой сценарий  корректируется в ходе подготовки праздника, в зависимости от выбора и предпочтений детей и родителей.</w:t>
      </w: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Примерные сценарии (прилагаются).</w:t>
      </w:r>
    </w:p>
    <w:p w:rsidR="00193CC0" w:rsidRP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3CC0">
        <w:rPr>
          <w:rFonts w:ascii="Times New Roman" w:eastAsia="Calibri" w:hAnsi="Times New Roman" w:cs="Times New Roman"/>
          <w:b/>
          <w:sz w:val="24"/>
          <w:szCs w:val="24"/>
        </w:rPr>
        <w:t>Сезонные:</w:t>
      </w: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День осенних именинников «Мы встречаем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Осенины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гуляем именины»</w:t>
      </w: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День зимних именинников «Зимняя сказка»</w:t>
      </w: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День весенних именинников «Веснянка»</w:t>
      </w: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День летних именинников «Принцесса лета»</w:t>
      </w: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C0" w:rsidRP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3CC0">
        <w:rPr>
          <w:rFonts w:ascii="Times New Roman" w:eastAsia="Calibri" w:hAnsi="Times New Roman" w:cs="Times New Roman"/>
          <w:b/>
          <w:sz w:val="24"/>
          <w:szCs w:val="24"/>
        </w:rPr>
        <w:t>Тематические:</w:t>
      </w: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«Именины у самовара»</w:t>
      </w: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дети»</w:t>
      </w: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«Клоуны в гостях у малышей»</w:t>
      </w: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«Путешествие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Сладкоежкину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страну»</w:t>
      </w:r>
    </w:p>
    <w:p w:rsidR="00193CC0" w:rsidRP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«День рождения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Лунтика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sectPr w:rsidR="00193CC0" w:rsidRPr="00193CC0" w:rsidSect="0033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0E4"/>
    <w:multiLevelType w:val="hybridMultilevel"/>
    <w:tmpl w:val="0C660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4583"/>
    <w:multiLevelType w:val="multilevel"/>
    <w:tmpl w:val="CE6E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82B4C"/>
    <w:multiLevelType w:val="multilevel"/>
    <w:tmpl w:val="6A7A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B05BE"/>
    <w:multiLevelType w:val="hybridMultilevel"/>
    <w:tmpl w:val="F6C8F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93EA6"/>
    <w:multiLevelType w:val="hybridMultilevel"/>
    <w:tmpl w:val="29EE0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27AFB"/>
    <w:multiLevelType w:val="hybridMultilevel"/>
    <w:tmpl w:val="5FDE4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C4D15"/>
    <w:multiLevelType w:val="hybridMultilevel"/>
    <w:tmpl w:val="CAB03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E0585"/>
    <w:multiLevelType w:val="hybridMultilevel"/>
    <w:tmpl w:val="8BC0D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30614"/>
    <w:multiLevelType w:val="hybridMultilevel"/>
    <w:tmpl w:val="D3F87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23EA9"/>
    <w:multiLevelType w:val="multilevel"/>
    <w:tmpl w:val="56C4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62476A"/>
    <w:multiLevelType w:val="multilevel"/>
    <w:tmpl w:val="823A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E1E0A05"/>
    <w:multiLevelType w:val="hybridMultilevel"/>
    <w:tmpl w:val="2D8A4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D29"/>
    <w:rsid w:val="00037AB2"/>
    <w:rsid w:val="0006398D"/>
    <w:rsid w:val="001632BC"/>
    <w:rsid w:val="00193CC0"/>
    <w:rsid w:val="002F4366"/>
    <w:rsid w:val="00320A71"/>
    <w:rsid w:val="0032291D"/>
    <w:rsid w:val="0033236A"/>
    <w:rsid w:val="00474B8C"/>
    <w:rsid w:val="00680AB4"/>
    <w:rsid w:val="00783D9A"/>
    <w:rsid w:val="007E2551"/>
    <w:rsid w:val="008E25A0"/>
    <w:rsid w:val="00947BBE"/>
    <w:rsid w:val="009916EE"/>
    <w:rsid w:val="00A573F5"/>
    <w:rsid w:val="00C10D0E"/>
    <w:rsid w:val="00C47338"/>
    <w:rsid w:val="00CD2878"/>
    <w:rsid w:val="00CF2E3B"/>
    <w:rsid w:val="00DA14CA"/>
    <w:rsid w:val="00E24BFA"/>
    <w:rsid w:val="00E416FE"/>
    <w:rsid w:val="00E41B83"/>
    <w:rsid w:val="00E6182D"/>
    <w:rsid w:val="00EA3FB3"/>
    <w:rsid w:val="00EA487E"/>
    <w:rsid w:val="00EB59BA"/>
    <w:rsid w:val="00E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1D2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1D29"/>
    <w:pPr>
      <w:ind w:left="720"/>
      <w:contextualSpacing/>
    </w:pPr>
  </w:style>
  <w:style w:type="character" w:styleId="a6">
    <w:name w:val="Strong"/>
    <w:basedOn w:val="a0"/>
    <w:uiPriority w:val="22"/>
    <w:qFormat/>
    <w:rsid w:val="00ED1D29"/>
    <w:rPr>
      <w:b/>
      <w:bCs/>
    </w:rPr>
  </w:style>
  <w:style w:type="paragraph" w:styleId="a7">
    <w:name w:val="Normal (Web)"/>
    <w:basedOn w:val="a"/>
    <w:uiPriority w:val="99"/>
    <w:semiHidden/>
    <w:unhideWhenUsed/>
    <w:rsid w:val="00ED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1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0D0E"/>
  </w:style>
  <w:style w:type="paragraph" w:customStyle="1" w:styleId="c10">
    <w:name w:val="c10"/>
    <w:basedOn w:val="a"/>
    <w:rsid w:val="0032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6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182D"/>
  </w:style>
  <w:style w:type="paragraph" w:styleId="a8">
    <w:name w:val="Balloon Text"/>
    <w:basedOn w:val="a"/>
    <w:link w:val="a9"/>
    <w:uiPriority w:val="99"/>
    <w:semiHidden/>
    <w:unhideWhenUsed/>
    <w:rsid w:val="0019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14</cp:revision>
  <cp:lastPrinted>2019-09-23T10:00:00Z</cp:lastPrinted>
  <dcterms:created xsi:type="dcterms:W3CDTF">2017-08-11T13:18:00Z</dcterms:created>
  <dcterms:modified xsi:type="dcterms:W3CDTF">2019-09-23T10:25:00Z</dcterms:modified>
</cp:coreProperties>
</file>