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315" w:rsidRDefault="00324315" w:rsidP="0032431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color w:val="000000" w:themeColor="text1"/>
          <w:sz w:val="28"/>
          <w:szCs w:val="28"/>
        </w:rPr>
      </w:pPr>
      <w:r w:rsidRPr="00324315">
        <w:rPr>
          <w:rFonts w:eastAsia="Calibri"/>
          <w:color w:val="000000" w:themeColor="text1"/>
          <w:sz w:val="28"/>
          <w:szCs w:val="28"/>
        </w:rPr>
        <w:t>PROFCARDS</w:t>
      </w:r>
    </w:p>
    <w:p w:rsidR="00324315" w:rsidRDefault="00324315" w:rsidP="00324315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eastAsia="Calibri"/>
          <w:color w:val="000000" w:themeColor="text1"/>
          <w:sz w:val="28"/>
          <w:szCs w:val="28"/>
        </w:rPr>
      </w:pPr>
    </w:p>
    <w:p w:rsidR="00324315" w:rsidRPr="00324315" w:rsidRDefault="00324315" w:rsidP="0032431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первом квартале 2020 года завершилась реализация Пилотного проекта Общероссийского Профсоюза образования по введению единого электронного профсоюзного билета, автоматизации учёта членов Профсоюза и сбора статистических данных, концепция которого была </w:t>
      </w:r>
      <w:hyperlink r:id="rId4" w:tgtFrame="_blank" w:history="1">
        <w:r w:rsidRPr="0032431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одобрена</w:t>
        </w:r>
      </w:hyperlink>
      <w:r w:rsidRPr="0032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Исполкомом Профсоюза в 2018 году. </w:t>
      </w:r>
    </w:p>
    <w:p w:rsidR="00324315" w:rsidRDefault="00324315" w:rsidP="0032431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Волгоградская областная организация Профсоюза образования начала данную работу в начале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2020 </w:t>
      </w:r>
      <w:r w:rsidRPr="003243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года. На сегодня более двух тысяч членов профсоюза нашей организации получили профсоюзный билет нового формата – электронный. </w:t>
      </w:r>
    </w:p>
    <w:p w:rsidR="00552F5A" w:rsidRPr="00324315" w:rsidRDefault="00324315" w:rsidP="00552F5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Pr="00324315">
        <w:rPr>
          <w:color w:val="000000" w:themeColor="text1"/>
          <w:sz w:val="28"/>
          <w:szCs w:val="28"/>
        </w:rPr>
        <w:t xml:space="preserve">лектронный профсоюзный билет </w:t>
      </w:r>
      <w:r w:rsidR="00552F5A">
        <w:rPr>
          <w:color w:val="000000" w:themeColor="text1"/>
          <w:sz w:val="28"/>
          <w:szCs w:val="28"/>
        </w:rPr>
        <w:t>–</w:t>
      </w:r>
      <w:r w:rsidRPr="00324315">
        <w:rPr>
          <w:color w:val="000000" w:themeColor="text1"/>
          <w:sz w:val="28"/>
          <w:szCs w:val="28"/>
        </w:rPr>
        <w:t xml:space="preserve"> это</w:t>
      </w:r>
      <w:r w:rsidR="00552F5A">
        <w:rPr>
          <w:color w:val="000000" w:themeColor="text1"/>
          <w:sz w:val="28"/>
          <w:szCs w:val="28"/>
        </w:rPr>
        <w:t xml:space="preserve"> не только</w:t>
      </w:r>
      <w:r w:rsidRPr="00324315">
        <w:rPr>
          <w:color w:val="000000" w:themeColor="text1"/>
          <w:sz w:val="28"/>
          <w:szCs w:val="28"/>
        </w:rPr>
        <w:t xml:space="preserve"> уникальный идентификационный номер в едином реестре Общероссийского Профсоюза образования</w:t>
      </w:r>
      <w:r w:rsidR="00552F5A">
        <w:rPr>
          <w:color w:val="000000" w:themeColor="text1"/>
          <w:sz w:val="28"/>
          <w:szCs w:val="28"/>
        </w:rPr>
        <w:t>, но и пропуск в мир скидок и выгодных предложений.</w:t>
      </w:r>
      <w:r w:rsidRPr="00324315">
        <w:rPr>
          <w:color w:val="000000" w:themeColor="text1"/>
          <w:sz w:val="28"/>
          <w:szCs w:val="28"/>
        </w:rPr>
        <w:t xml:space="preserve"> </w:t>
      </w:r>
      <w:r w:rsidR="00552F5A">
        <w:rPr>
          <w:color w:val="000000" w:themeColor="text1"/>
          <w:sz w:val="28"/>
          <w:szCs w:val="28"/>
        </w:rPr>
        <w:t>Б</w:t>
      </w:r>
      <w:r w:rsidRPr="00324315">
        <w:rPr>
          <w:color w:val="000000" w:themeColor="text1"/>
          <w:sz w:val="28"/>
          <w:szCs w:val="28"/>
        </w:rPr>
        <w:t>илет позволяет зарегистрироваться в приложении Федеральной бонусной программы «</w:t>
      </w:r>
      <w:proofErr w:type="spellStart"/>
      <w:r w:rsidRPr="00324315">
        <w:rPr>
          <w:color w:val="000000" w:themeColor="text1"/>
          <w:sz w:val="28"/>
          <w:szCs w:val="28"/>
        </w:rPr>
        <w:t>Profcards</w:t>
      </w:r>
      <w:proofErr w:type="spellEnd"/>
      <w:r w:rsidRPr="00324315">
        <w:rPr>
          <w:color w:val="000000" w:themeColor="text1"/>
          <w:sz w:val="28"/>
          <w:szCs w:val="28"/>
        </w:rPr>
        <w:t>», которое доступно на всех платформах.</w:t>
      </w:r>
      <w:r w:rsidR="00552F5A">
        <w:rPr>
          <w:color w:val="000000" w:themeColor="text1"/>
          <w:sz w:val="28"/>
          <w:szCs w:val="28"/>
        </w:rPr>
        <w:t xml:space="preserve"> </w:t>
      </w:r>
      <w:r w:rsidR="00552F5A" w:rsidRPr="00324315">
        <w:rPr>
          <w:color w:val="000000" w:themeColor="text1"/>
          <w:sz w:val="28"/>
          <w:szCs w:val="28"/>
        </w:rPr>
        <w:t>Программа </w:t>
      </w:r>
      <w:hyperlink r:id="rId5" w:tgtFrame="_blank" w:history="1">
        <w:r w:rsidR="00552F5A" w:rsidRPr="00324315">
          <w:rPr>
            <w:color w:val="000000" w:themeColor="text1"/>
            <w:sz w:val="28"/>
            <w:szCs w:val="28"/>
          </w:rPr>
          <w:t>PROFCARDS.RU</w:t>
        </w:r>
      </w:hyperlink>
      <w:r w:rsidR="00552F5A" w:rsidRPr="00324315">
        <w:rPr>
          <w:color w:val="000000" w:themeColor="text1"/>
          <w:sz w:val="28"/>
          <w:szCs w:val="28"/>
        </w:rPr>
        <w:t xml:space="preserve"> - это свыше 1000 онлайн и более 10000 офлайн магазинов на территории РФ. Это скидки до 50 % и возможность возвращать до 30 % бонусами потраченных средств. Это обмен накопленных бонусов до 100 % на любую выбранную категорию. Это </w:t>
      </w:r>
      <w:proofErr w:type="spellStart"/>
      <w:r w:rsidR="00552F5A" w:rsidRPr="00324315">
        <w:rPr>
          <w:color w:val="000000" w:themeColor="text1"/>
          <w:sz w:val="28"/>
          <w:szCs w:val="28"/>
        </w:rPr>
        <w:t>кэшбек</w:t>
      </w:r>
      <w:proofErr w:type="spellEnd"/>
      <w:r w:rsidR="00552F5A" w:rsidRPr="00324315">
        <w:rPr>
          <w:color w:val="000000" w:themeColor="text1"/>
          <w:sz w:val="28"/>
          <w:szCs w:val="28"/>
        </w:rPr>
        <w:t xml:space="preserve"> на покупки через приложение или сайт.</w:t>
      </w:r>
    </w:p>
    <w:p w:rsidR="00552F5A" w:rsidRPr="00552F5A" w:rsidRDefault="00552F5A" w:rsidP="0032431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552F5A">
        <w:rPr>
          <w:color w:val="000000" w:themeColor="text1"/>
          <w:sz w:val="28"/>
          <w:szCs w:val="28"/>
        </w:rPr>
        <w:t xml:space="preserve">Бонусы в программе PROFCARDS представлены в двух видах: 1. Это часть денежных средств, которая возвращается вам за онлайн-покупки. Размер бонусов с каждой покупки определяет сам онлайн-магазин. Начисленные бонусы можно вывести удобным для вас способом. </w:t>
      </w:r>
    </w:p>
    <w:p w:rsidR="00552F5A" w:rsidRDefault="00552F5A" w:rsidP="00324315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552F5A">
        <w:rPr>
          <w:color w:val="000000" w:themeColor="text1"/>
          <w:sz w:val="28"/>
          <w:szCs w:val="28"/>
        </w:rPr>
        <w:t>2. Это подарок, или скидка на оплаченный заказ, размер которой также определяет сам магазин.</w:t>
      </w:r>
    </w:p>
    <w:p w:rsidR="00552F5A" w:rsidRDefault="00552F5A" w:rsidP="00552F5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Для получения электронного профсоюзного билета свяжи</w:t>
      </w:r>
      <w:r w:rsidR="00984659">
        <w:rPr>
          <w:color w:val="000000" w:themeColor="text1"/>
          <w:sz w:val="28"/>
          <w:szCs w:val="28"/>
        </w:rPr>
        <w:t>тесь с вашей профсоюзной организацией.</w:t>
      </w:r>
    </w:p>
    <w:p w:rsidR="00552F5A" w:rsidRDefault="00552F5A" w:rsidP="00552F5A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552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11"/>
    <w:rsid w:val="001C32E3"/>
    <w:rsid w:val="002462B6"/>
    <w:rsid w:val="00324315"/>
    <w:rsid w:val="004D3740"/>
    <w:rsid w:val="00552F5A"/>
    <w:rsid w:val="005E6921"/>
    <w:rsid w:val="00603711"/>
    <w:rsid w:val="00620BB0"/>
    <w:rsid w:val="006976DF"/>
    <w:rsid w:val="008A0931"/>
    <w:rsid w:val="008F129B"/>
    <w:rsid w:val="0098042E"/>
    <w:rsid w:val="00984659"/>
    <w:rsid w:val="00986921"/>
    <w:rsid w:val="00A86C8F"/>
    <w:rsid w:val="00B210D8"/>
    <w:rsid w:val="00D264F9"/>
    <w:rsid w:val="00D74400"/>
    <w:rsid w:val="00F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BB5F"/>
  <w15:chartTrackingRefBased/>
  <w15:docId w15:val="{532D3EB8-39DD-4FE5-85DC-71FEEA64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315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04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42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5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PROFCARDS.RU&amp;post=-127975339_2865&amp;cc_key=" TargetMode="External"/><Relationship Id="rId4" Type="http://schemas.openxmlformats.org/officeDocument/2006/relationships/hyperlink" Target="https://www.eseur.ru/Viezdnoe_zasedanie_ispolkoma_Profsouza_sp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2021-01-11T10:02:00Z</cp:lastPrinted>
  <dcterms:created xsi:type="dcterms:W3CDTF">2021-01-11T08:09:00Z</dcterms:created>
  <dcterms:modified xsi:type="dcterms:W3CDTF">2021-01-11T11:04:00Z</dcterms:modified>
</cp:coreProperties>
</file>